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65B00" w14:textId="77777777" w:rsidR="002515CC" w:rsidRDefault="004B66ED">
      <w:pPr>
        <w:pStyle w:val="Title"/>
        <w:jc w:val="center"/>
        <w:rPr>
          <w:color w:val="auto"/>
        </w:rPr>
      </w:pPr>
      <w:r>
        <w:rPr>
          <w:color w:val="auto"/>
        </w:rPr>
        <w:t>WEST HATCH PARISH COUNCIL</w:t>
      </w:r>
    </w:p>
    <w:p w14:paraId="172DD390" w14:textId="19BD19E7" w:rsidR="002515CC" w:rsidRDefault="004B66ED">
      <w:pPr>
        <w:pStyle w:val="Style10"/>
        <w:kinsoku w:val="0"/>
        <w:autoSpaceDE/>
        <w:autoSpaceDN/>
        <w:adjustRightInd/>
        <w:spacing w:before="396"/>
        <w:ind w:right="504"/>
        <w:jc w:val="center"/>
        <w:rPr>
          <w:rFonts w:ascii="Cambria" w:hAnsi="Cambria" w:cs="Arial"/>
          <w:spacing w:val="2"/>
          <w:sz w:val="28"/>
          <w:szCs w:val="28"/>
          <w:lang w:val="en-GB"/>
        </w:rPr>
      </w:pPr>
      <w:r>
        <w:rPr>
          <w:rFonts w:ascii="Cambria" w:hAnsi="Cambria" w:cs="Arial"/>
          <w:spacing w:val="-5"/>
          <w:sz w:val="28"/>
          <w:szCs w:val="28"/>
        </w:rPr>
        <w:t xml:space="preserve">Minutes of the Ordinary Parish Council Meeting of the West Hatch Parish </w:t>
      </w:r>
      <w:r>
        <w:rPr>
          <w:rFonts w:ascii="Cambria" w:hAnsi="Cambria" w:cs="Arial"/>
          <w:spacing w:val="2"/>
          <w:sz w:val="28"/>
          <w:szCs w:val="28"/>
        </w:rPr>
        <w:t xml:space="preserve">Council held in the Village Hall </w:t>
      </w:r>
      <w:r w:rsidR="007C4788">
        <w:rPr>
          <w:rFonts w:ascii="Cambria" w:hAnsi="Cambria" w:cs="Arial"/>
          <w:spacing w:val="2"/>
          <w:sz w:val="28"/>
          <w:szCs w:val="28"/>
        </w:rPr>
        <w:t xml:space="preserve">Wednesday </w:t>
      </w:r>
      <w:r w:rsidR="00441E12">
        <w:rPr>
          <w:rFonts w:ascii="Cambria" w:hAnsi="Cambria" w:cs="Arial"/>
          <w:spacing w:val="2"/>
          <w:sz w:val="28"/>
          <w:szCs w:val="28"/>
        </w:rPr>
        <w:t>2</w:t>
      </w:r>
      <w:r w:rsidR="002051D4">
        <w:rPr>
          <w:rFonts w:ascii="Cambria" w:hAnsi="Cambria" w:cs="Arial"/>
          <w:spacing w:val="2"/>
          <w:sz w:val="28"/>
          <w:szCs w:val="28"/>
        </w:rPr>
        <w:t>9</w:t>
      </w:r>
      <w:r w:rsidR="002051D4" w:rsidRPr="002051D4">
        <w:rPr>
          <w:rFonts w:ascii="Cambria" w:hAnsi="Cambria" w:cs="Arial"/>
          <w:spacing w:val="2"/>
          <w:sz w:val="28"/>
          <w:szCs w:val="28"/>
          <w:vertAlign w:val="superscript"/>
        </w:rPr>
        <w:t>th</w:t>
      </w:r>
      <w:r w:rsidR="002051D4">
        <w:rPr>
          <w:rFonts w:ascii="Cambria" w:hAnsi="Cambria" w:cs="Arial"/>
          <w:spacing w:val="2"/>
          <w:sz w:val="28"/>
          <w:szCs w:val="28"/>
        </w:rPr>
        <w:t xml:space="preserve"> March </w:t>
      </w:r>
      <w:r w:rsidR="00441E12">
        <w:rPr>
          <w:rFonts w:ascii="Cambria" w:hAnsi="Cambria" w:cs="Arial"/>
          <w:spacing w:val="2"/>
          <w:sz w:val="28"/>
          <w:szCs w:val="28"/>
        </w:rPr>
        <w:t>2023</w:t>
      </w:r>
    </w:p>
    <w:p w14:paraId="5419F681" w14:textId="77777777" w:rsidR="002515CC" w:rsidRDefault="002515CC">
      <w:pPr>
        <w:pStyle w:val="Title"/>
        <w:pBdr>
          <w:bottom w:val="single" w:sz="8" w:space="14" w:color="4F81BD"/>
        </w:pBdr>
        <w:tabs>
          <w:tab w:val="left" w:pos="10206"/>
        </w:tabs>
        <w:ind w:left="360"/>
        <w:jc w:val="center"/>
        <w:rPr>
          <w:color w:val="auto"/>
          <w:sz w:val="28"/>
          <w:szCs w:val="28"/>
        </w:rPr>
      </w:pPr>
    </w:p>
    <w:p w14:paraId="7C86C636" w14:textId="59DF8ADC" w:rsidR="002515CC" w:rsidRDefault="004B66ED">
      <w:pPr>
        <w:rPr>
          <w:b/>
        </w:rPr>
      </w:pPr>
      <w:r>
        <w:rPr>
          <w:b/>
        </w:rPr>
        <w:t>22/</w:t>
      </w:r>
      <w:r w:rsidR="002051D4">
        <w:rPr>
          <w:b/>
        </w:rPr>
        <w:t xml:space="preserve">88 </w:t>
      </w:r>
      <w:r>
        <w:rPr>
          <w:b/>
        </w:rPr>
        <w:t>Attendance and apologies</w:t>
      </w:r>
    </w:p>
    <w:p w14:paraId="596EFA6E" w14:textId="5555134B" w:rsidR="002515CC" w:rsidRDefault="004B66ED">
      <w:pPr>
        <w:ind w:left="720"/>
        <w:rPr>
          <w:rStyle w:val="Strong"/>
          <w:b w:val="0"/>
        </w:rPr>
      </w:pPr>
      <w:r>
        <w:rPr>
          <w:rStyle w:val="Strong"/>
        </w:rPr>
        <w:t xml:space="preserve">Councillors:  </w:t>
      </w:r>
      <w:r>
        <w:rPr>
          <w:rStyle w:val="Strong"/>
          <w:b w:val="0"/>
          <w:bCs w:val="0"/>
        </w:rPr>
        <w:t>Read,</w:t>
      </w:r>
      <w:r w:rsidR="007C4788">
        <w:rPr>
          <w:rStyle w:val="Strong"/>
          <w:b w:val="0"/>
          <w:bCs w:val="0"/>
        </w:rPr>
        <w:t xml:space="preserve"> Finlayson,</w:t>
      </w:r>
      <w:r w:rsidR="005B7637">
        <w:rPr>
          <w:rStyle w:val="Strong"/>
          <w:b w:val="0"/>
          <w:bCs w:val="0"/>
        </w:rPr>
        <w:t xml:space="preserve"> </w:t>
      </w:r>
      <w:r w:rsidR="00441E12">
        <w:rPr>
          <w:rStyle w:val="Strong"/>
          <w:b w:val="0"/>
          <w:bCs w:val="0"/>
        </w:rPr>
        <w:t xml:space="preserve">Kerr, </w:t>
      </w:r>
      <w:r w:rsidR="00050288">
        <w:rPr>
          <w:rStyle w:val="Strong"/>
          <w:b w:val="0"/>
          <w:bCs w:val="0"/>
        </w:rPr>
        <w:t>Knight,</w:t>
      </w:r>
      <w:r w:rsidR="002051D4">
        <w:rPr>
          <w:rStyle w:val="Strong"/>
          <w:b w:val="0"/>
          <w:bCs w:val="0"/>
        </w:rPr>
        <w:t xml:space="preserve"> and Walters</w:t>
      </w:r>
    </w:p>
    <w:p w14:paraId="118A45A0" w14:textId="4ADA431C" w:rsidR="002515CC" w:rsidRDefault="004B66ED">
      <w:pPr>
        <w:ind w:left="720"/>
        <w:rPr>
          <w:rStyle w:val="Strong"/>
          <w:b w:val="0"/>
          <w:bCs w:val="0"/>
        </w:rPr>
      </w:pPr>
      <w:r>
        <w:rPr>
          <w:rStyle w:val="Strong"/>
        </w:rPr>
        <w:t>Public:</w:t>
      </w:r>
      <w:r>
        <w:rPr>
          <w:rStyle w:val="Strong"/>
        </w:rPr>
        <w:tab/>
      </w:r>
      <w:r>
        <w:rPr>
          <w:rStyle w:val="Strong"/>
          <w:b w:val="0"/>
          <w:bCs w:val="0"/>
        </w:rPr>
        <w:t xml:space="preserve"> </w:t>
      </w:r>
      <w:r w:rsidR="002051D4">
        <w:rPr>
          <w:rStyle w:val="Strong"/>
          <w:b w:val="0"/>
          <w:bCs w:val="0"/>
        </w:rPr>
        <w:t>2</w:t>
      </w:r>
      <w:r w:rsidR="00D5791F">
        <w:rPr>
          <w:rStyle w:val="Strong"/>
          <w:b w:val="0"/>
          <w:bCs w:val="0"/>
        </w:rPr>
        <w:t xml:space="preserve"> parishioner</w:t>
      </w:r>
      <w:r w:rsidR="00441E12">
        <w:rPr>
          <w:rStyle w:val="Strong"/>
          <w:b w:val="0"/>
          <w:bCs w:val="0"/>
        </w:rPr>
        <w:t xml:space="preserve">s, Cllr </w:t>
      </w:r>
      <w:r w:rsidR="002051D4">
        <w:rPr>
          <w:rStyle w:val="Strong"/>
          <w:b w:val="0"/>
          <w:bCs w:val="0"/>
        </w:rPr>
        <w:t>R Henley</w:t>
      </w:r>
      <w:r w:rsidR="00441E12">
        <w:rPr>
          <w:rStyle w:val="Strong"/>
          <w:b w:val="0"/>
          <w:bCs w:val="0"/>
        </w:rPr>
        <w:t xml:space="preserve"> (SCC)</w:t>
      </w:r>
    </w:p>
    <w:p w14:paraId="47B54421" w14:textId="5198E824" w:rsidR="008F3623" w:rsidRDefault="004B66ED" w:rsidP="009739DE">
      <w:pPr>
        <w:ind w:left="720"/>
        <w:rPr>
          <w:rStyle w:val="Strong"/>
          <w:b w:val="0"/>
          <w:bCs w:val="0"/>
        </w:rPr>
      </w:pPr>
      <w:r>
        <w:rPr>
          <w:rStyle w:val="Strong"/>
        </w:rPr>
        <w:t xml:space="preserve">Apologies: </w:t>
      </w:r>
      <w:r w:rsidR="00441E12">
        <w:rPr>
          <w:rStyle w:val="Strong"/>
          <w:b w:val="0"/>
          <w:bCs w:val="0"/>
        </w:rPr>
        <w:t>Cll</w:t>
      </w:r>
      <w:r w:rsidR="002051D4">
        <w:rPr>
          <w:rStyle w:val="Strong"/>
          <w:b w:val="0"/>
          <w:bCs w:val="0"/>
        </w:rPr>
        <w:t>r Middleton</w:t>
      </w:r>
    </w:p>
    <w:p w14:paraId="3A872AC4" w14:textId="19BB25B6" w:rsidR="002515CC" w:rsidRDefault="004B66ED">
      <w:pPr>
        <w:rPr>
          <w:rStyle w:val="Strong"/>
        </w:rPr>
      </w:pPr>
      <w:r>
        <w:rPr>
          <w:rStyle w:val="Strong"/>
        </w:rPr>
        <w:t>22/</w:t>
      </w:r>
      <w:r w:rsidR="002051D4">
        <w:rPr>
          <w:rStyle w:val="Strong"/>
        </w:rPr>
        <w:t>89</w:t>
      </w:r>
      <w:r>
        <w:rPr>
          <w:rStyle w:val="Strong"/>
        </w:rPr>
        <w:t xml:space="preserve"> Declarations of Interest</w:t>
      </w:r>
    </w:p>
    <w:p w14:paraId="6E808215" w14:textId="61585EDC" w:rsidR="002515CC" w:rsidRDefault="004B66ED">
      <w:pPr>
        <w:rPr>
          <w:rStyle w:val="Strong"/>
          <w:b w:val="0"/>
          <w:bCs w:val="0"/>
        </w:rPr>
      </w:pPr>
      <w:r>
        <w:rPr>
          <w:rStyle w:val="Strong"/>
          <w:b w:val="0"/>
          <w:bCs w:val="0"/>
        </w:rPr>
        <w:t>There were no declarations of interest</w:t>
      </w:r>
      <w:r w:rsidR="00050288">
        <w:rPr>
          <w:rStyle w:val="Strong"/>
          <w:b w:val="0"/>
          <w:bCs w:val="0"/>
        </w:rPr>
        <w:t>s</w:t>
      </w:r>
      <w:r>
        <w:rPr>
          <w:rStyle w:val="Strong"/>
          <w:b w:val="0"/>
          <w:bCs w:val="0"/>
        </w:rPr>
        <w:t xml:space="preserve"> made in relation to the items to be </w:t>
      </w:r>
      <w:r w:rsidR="00050288">
        <w:rPr>
          <w:rStyle w:val="Strong"/>
          <w:b w:val="0"/>
          <w:bCs w:val="0"/>
        </w:rPr>
        <w:t>discussed.</w:t>
      </w:r>
    </w:p>
    <w:p w14:paraId="23511295" w14:textId="652A3FA5" w:rsidR="00D5791F" w:rsidRDefault="00D5791F">
      <w:pPr>
        <w:rPr>
          <w:rStyle w:val="Strong"/>
        </w:rPr>
      </w:pPr>
      <w:r>
        <w:rPr>
          <w:rStyle w:val="Strong"/>
        </w:rPr>
        <w:t>22/</w:t>
      </w:r>
      <w:r w:rsidR="002051D4">
        <w:rPr>
          <w:rStyle w:val="Strong"/>
        </w:rPr>
        <w:t>90</w:t>
      </w:r>
      <w:r w:rsidR="008F3623">
        <w:rPr>
          <w:rStyle w:val="Strong"/>
        </w:rPr>
        <w:t xml:space="preserve"> To consider co-option to fill Parish Council Vacancy.</w:t>
      </w:r>
    </w:p>
    <w:p w14:paraId="1C5E904D" w14:textId="163BFB5C" w:rsidR="00D5791F" w:rsidRPr="00D5791F" w:rsidRDefault="002051D4">
      <w:r>
        <w:rPr>
          <w:rStyle w:val="Strong"/>
          <w:b w:val="0"/>
          <w:bCs w:val="0"/>
        </w:rPr>
        <w:t>It was agreed to co-opt Ben Haskins to the Council to fill the vacancy that occurred following the death of Nick Harrison-Sleap.</w:t>
      </w:r>
      <w:r w:rsidR="00050288">
        <w:rPr>
          <w:rStyle w:val="Strong"/>
          <w:b w:val="0"/>
          <w:bCs w:val="0"/>
        </w:rPr>
        <w:t xml:space="preserve"> </w:t>
      </w:r>
    </w:p>
    <w:p w14:paraId="530B5A83" w14:textId="25126DDF" w:rsidR="002515CC" w:rsidRDefault="004B66ED">
      <w:pPr>
        <w:spacing w:after="0" w:line="240" w:lineRule="auto"/>
        <w:rPr>
          <w:b/>
          <w:bCs/>
        </w:rPr>
      </w:pPr>
      <w:r>
        <w:rPr>
          <w:b/>
          <w:bCs/>
        </w:rPr>
        <w:t>22/</w:t>
      </w:r>
      <w:r w:rsidR="002051D4">
        <w:rPr>
          <w:b/>
          <w:bCs/>
        </w:rPr>
        <w:t>91</w:t>
      </w:r>
      <w:r w:rsidR="007C4788">
        <w:rPr>
          <w:b/>
          <w:bCs/>
        </w:rPr>
        <w:t xml:space="preserve"> </w:t>
      </w:r>
      <w:r>
        <w:rPr>
          <w:b/>
          <w:bCs/>
        </w:rPr>
        <w:t>Minutes of the last meeting</w:t>
      </w:r>
    </w:p>
    <w:p w14:paraId="759C293B" w14:textId="77777777" w:rsidR="002515CC" w:rsidRDefault="002515CC">
      <w:pPr>
        <w:spacing w:after="0" w:line="240" w:lineRule="auto"/>
        <w:rPr>
          <w:b/>
          <w:bCs/>
        </w:rPr>
      </w:pPr>
    </w:p>
    <w:p w14:paraId="02E6ADE1" w14:textId="298C69BD" w:rsidR="002515CC" w:rsidRDefault="004B66ED">
      <w:pPr>
        <w:spacing w:after="0" w:line="240" w:lineRule="auto"/>
        <w:rPr>
          <w:bCs/>
        </w:rPr>
      </w:pPr>
      <w:r>
        <w:t>The</w:t>
      </w:r>
      <w:r>
        <w:rPr>
          <w:bCs/>
        </w:rPr>
        <w:t xml:space="preserve"> minutes of the </w:t>
      </w:r>
      <w:r w:rsidR="007C4788">
        <w:rPr>
          <w:bCs/>
        </w:rPr>
        <w:t>Ordinary</w:t>
      </w:r>
      <w:r>
        <w:rPr>
          <w:bCs/>
        </w:rPr>
        <w:t xml:space="preserve"> Parish Council meeting held on</w:t>
      </w:r>
      <w:r w:rsidR="008F3623">
        <w:rPr>
          <w:bCs/>
        </w:rPr>
        <w:t xml:space="preserve"> </w:t>
      </w:r>
      <w:r w:rsidR="002051D4">
        <w:rPr>
          <w:bCs/>
        </w:rPr>
        <w:t>25</w:t>
      </w:r>
      <w:r w:rsidR="002051D4" w:rsidRPr="002051D4">
        <w:rPr>
          <w:bCs/>
          <w:vertAlign w:val="superscript"/>
        </w:rPr>
        <w:t>th</w:t>
      </w:r>
      <w:r w:rsidR="002051D4">
        <w:rPr>
          <w:bCs/>
        </w:rPr>
        <w:t xml:space="preserve"> January 2023</w:t>
      </w:r>
      <w:r>
        <w:rPr>
          <w:bCs/>
        </w:rPr>
        <w:t xml:space="preserve"> were approved as a correct record and signed by the Chairman</w:t>
      </w:r>
      <w:r w:rsidR="009739DE">
        <w:rPr>
          <w:bCs/>
        </w:rPr>
        <w:t>.</w:t>
      </w:r>
    </w:p>
    <w:p w14:paraId="66A94483" w14:textId="77777777" w:rsidR="002515CC" w:rsidRPr="002051D4" w:rsidRDefault="002515CC" w:rsidP="002051D4">
      <w:pPr>
        <w:spacing w:after="0" w:line="240" w:lineRule="auto"/>
        <w:rPr>
          <w:bCs/>
        </w:rPr>
      </w:pPr>
    </w:p>
    <w:p w14:paraId="06B64324" w14:textId="16F17425" w:rsidR="002515CC" w:rsidRDefault="004B66ED">
      <w:pPr>
        <w:spacing w:after="0" w:line="240" w:lineRule="auto"/>
        <w:rPr>
          <w:b/>
          <w:bCs/>
        </w:rPr>
      </w:pPr>
      <w:r>
        <w:rPr>
          <w:b/>
          <w:bCs/>
        </w:rPr>
        <w:t>22/</w:t>
      </w:r>
      <w:r w:rsidR="002051D4">
        <w:rPr>
          <w:b/>
          <w:bCs/>
        </w:rPr>
        <w:t>92</w:t>
      </w:r>
      <w:r>
        <w:rPr>
          <w:b/>
          <w:bCs/>
        </w:rPr>
        <w:t xml:space="preserve"> Matters arising from the </w:t>
      </w:r>
      <w:r w:rsidR="00050288">
        <w:rPr>
          <w:b/>
          <w:bCs/>
        </w:rPr>
        <w:t>minutes.</w:t>
      </w:r>
    </w:p>
    <w:p w14:paraId="62857012" w14:textId="342959AD" w:rsidR="00EC511C" w:rsidRDefault="00EC511C">
      <w:pPr>
        <w:spacing w:after="0" w:line="240" w:lineRule="auto"/>
        <w:rPr>
          <w:b/>
          <w:bCs/>
        </w:rPr>
      </w:pPr>
    </w:p>
    <w:p w14:paraId="31621458" w14:textId="782A4C73" w:rsidR="00EC511C" w:rsidRDefault="002051D4" w:rsidP="00B14977">
      <w:pPr>
        <w:pStyle w:val="ListParagraph"/>
        <w:numPr>
          <w:ilvl w:val="0"/>
          <w:numId w:val="8"/>
        </w:numPr>
        <w:spacing w:after="0" w:line="240" w:lineRule="auto"/>
        <w:rPr>
          <w:b/>
          <w:bCs/>
        </w:rPr>
      </w:pPr>
      <w:r>
        <w:rPr>
          <w:b/>
          <w:bCs/>
        </w:rPr>
        <w:t>Update on Footpath T31/34</w:t>
      </w:r>
    </w:p>
    <w:p w14:paraId="14DDAE0C" w14:textId="18687B14" w:rsidR="008F3623" w:rsidRDefault="008F3623" w:rsidP="008F3623">
      <w:pPr>
        <w:spacing w:after="0" w:line="240" w:lineRule="auto"/>
        <w:rPr>
          <w:b/>
          <w:bCs/>
        </w:rPr>
      </w:pPr>
    </w:p>
    <w:p w14:paraId="7B467BE3" w14:textId="264F6A86" w:rsidR="008F3623" w:rsidRDefault="002051D4" w:rsidP="008F3623">
      <w:pPr>
        <w:spacing w:after="0" w:line="240" w:lineRule="auto"/>
      </w:pPr>
      <w:r>
        <w:t xml:space="preserve">Cllr Kerr has met with the Footpath Officer and Somerset Council are now aware of the issues. A further visit will take place when the weather has </w:t>
      </w:r>
      <w:r w:rsidR="003943E2">
        <w:t>improved,</w:t>
      </w:r>
      <w:r>
        <w:t xml:space="preserve"> and the path can be walked.</w:t>
      </w:r>
    </w:p>
    <w:p w14:paraId="5ADD6147" w14:textId="79E9C5A5" w:rsidR="004C5335" w:rsidRDefault="004C5335" w:rsidP="008F3623">
      <w:pPr>
        <w:spacing w:after="0" w:line="240" w:lineRule="auto"/>
      </w:pPr>
    </w:p>
    <w:p w14:paraId="14324FD5" w14:textId="058355F7" w:rsidR="002515CC" w:rsidRDefault="004B66ED">
      <w:pPr>
        <w:spacing w:after="0" w:line="240" w:lineRule="auto"/>
        <w:rPr>
          <w:b/>
          <w:bCs/>
        </w:rPr>
      </w:pPr>
      <w:r>
        <w:rPr>
          <w:b/>
          <w:bCs/>
        </w:rPr>
        <w:t>22/</w:t>
      </w:r>
      <w:r w:rsidR="003943E2">
        <w:rPr>
          <w:b/>
          <w:bCs/>
        </w:rPr>
        <w:t>93</w:t>
      </w:r>
      <w:r>
        <w:rPr>
          <w:b/>
          <w:bCs/>
        </w:rPr>
        <w:t xml:space="preserve"> Parishioners Forum</w:t>
      </w:r>
    </w:p>
    <w:p w14:paraId="3B0547C8" w14:textId="1A6B1EA2" w:rsidR="002515CC" w:rsidRDefault="002515CC">
      <w:pPr>
        <w:spacing w:after="0" w:line="240" w:lineRule="auto"/>
      </w:pPr>
    </w:p>
    <w:p w14:paraId="31E7B36D" w14:textId="5DC119C9" w:rsidR="002F2EB5" w:rsidRDefault="004C5335">
      <w:pPr>
        <w:spacing w:after="0" w:line="240" w:lineRule="auto"/>
      </w:pPr>
      <w:r>
        <w:t>A parishioner</w:t>
      </w:r>
      <w:r w:rsidR="003943E2">
        <w:t xml:space="preserve"> has requested that the Council consider implementing a regular litter picking event. The Chairman asked that Councillors give this matter some thought as to how it can be </w:t>
      </w:r>
      <w:r w:rsidR="00050288">
        <w:t>arranged,</w:t>
      </w:r>
      <w:r w:rsidR="003943E2">
        <w:t xml:space="preserve"> and it will be discussed further at a later meeting.</w:t>
      </w:r>
      <w:r>
        <w:t xml:space="preserve"> </w:t>
      </w:r>
    </w:p>
    <w:p w14:paraId="5407143A" w14:textId="77777777" w:rsidR="00050288" w:rsidRDefault="00050288">
      <w:pPr>
        <w:spacing w:after="0" w:line="240" w:lineRule="auto"/>
      </w:pPr>
    </w:p>
    <w:p w14:paraId="2B8F08DF" w14:textId="77777777" w:rsidR="004C5335" w:rsidRDefault="004C5335">
      <w:pPr>
        <w:spacing w:after="0" w:line="240" w:lineRule="auto"/>
        <w:rPr>
          <w:b/>
          <w:bCs/>
        </w:rPr>
      </w:pPr>
    </w:p>
    <w:p w14:paraId="549F915B" w14:textId="599CEA95" w:rsidR="002515CC" w:rsidRDefault="004B66ED">
      <w:pPr>
        <w:spacing w:after="0" w:line="240" w:lineRule="auto"/>
        <w:rPr>
          <w:b/>
          <w:bCs/>
        </w:rPr>
      </w:pPr>
      <w:r>
        <w:rPr>
          <w:b/>
          <w:bCs/>
        </w:rPr>
        <w:lastRenderedPageBreak/>
        <w:t>22/</w:t>
      </w:r>
      <w:r w:rsidR="003943E2">
        <w:rPr>
          <w:b/>
          <w:bCs/>
        </w:rPr>
        <w:t xml:space="preserve">94 </w:t>
      </w:r>
      <w:r>
        <w:rPr>
          <w:b/>
          <w:bCs/>
        </w:rPr>
        <w:t>To receive reports from County Councillor and District Councillor</w:t>
      </w:r>
    </w:p>
    <w:p w14:paraId="089837C3" w14:textId="77777777" w:rsidR="002515CC" w:rsidRDefault="002515CC">
      <w:pPr>
        <w:spacing w:after="0" w:line="240" w:lineRule="auto"/>
        <w:rPr>
          <w:b/>
          <w:bCs/>
        </w:rPr>
      </w:pPr>
    </w:p>
    <w:p w14:paraId="51B96355" w14:textId="72EA00F1" w:rsidR="003943E2" w:rsidRDefault="003943E2">
      <w:pPr>
        <w:spacing w:after="0" w:line="240" w:lineRule="auto"/>
      </w:pPr>
      <w:r>
        <w:t>Cllr Ross Henley gave his last report as a District Councillor prior to the formation of the unitary council. It is hoped that the transition will be seamless, and most officials will be carrying out the same roles as previously in either the District or County Council.</w:t>
      </w:r>
    </w:p>
    <w:p w14:paraId="529FF64D" w14:textId="2F1858E5" w:rsidR="002515CC" w:rsidRDefault="003943E2">
      <w:pPr>
        <w:spacing w:after="0" w:line="240" w:lineRule="auto"/>
      </w:pPr>
      <w:r>
        <w:t>It is unlikely that the first meeting of the LCNs will take place</w:t>
      </w:r>
      <w:r w:rsidR="00F63C99">
        <w:t xml:space="preserve"> before </w:t>
      </w:r>
      <w:r>
        <w:t>late summer</w:t>
      </w:r>
      <w:r w:rsidR="00960FE2">
        <w:t xml:space="preserve"> as administrative support needs to be recruited, although Ross Henley mentioned that some LCNs were considering getting together informally to discuss priorities etc prior to this. </w:t>
      </w:r>
    </w:p>
    <w:p w14:paraId="3EAA7DD5" w14:textId="2DAA187D" w:rsidR="00B63FD0" w:rsidRDefault="00B63FD0">
      <w:pPr>
        <w:spacing w:after="0" w:line="240" w:lineRule="auto"/>
      </w:pPr>
    </w:p>
    <w:p w14:paraId="39392192" w14:textId="386360C6" w:rsidR="002F2EB5" w:rsidRDefault="002F2EB5">
      <w:pPr>
        <w:spacing w:after="0" w:line="240" w:lineRule="auto"/>
        <w:rPr>
          <w:b/>
          <w:bCs/>
        </w:rPr>
      </w:pPr>
      <w:r>
        <w:rPr>
          <w:b/>
          <w:bCs/>
        </w:rPr>
        <w:t>22/</w:t>
      </w:r>
      <w:r w:rsidR="00960FE2">
        <w:rPr>
          <w:b/>
          <w:bCs/>
        </w:rPr>
        <w:t>95</w:t>
      </w:r>
      <w:r w:rsidR="00A0636F">
        <w:rPr>
          <w:b/>
          <w:bCs/>
        </w:rPr>
        <w:t xml:space="preserve"> </w:t>
      </w:r>
      <w:r>
        <w:rPr>
          <w:b/>
          <w:bCs/>
        </w:rPr>
        <w:t xml:space="preserve">A358 Update </w:t>
      </w:r>
    </w:p>
    <w:p w14:paraId="379E081C" w14:textId="44A9DBCF" w:rsidR="00A0636F" w:rsidRDefault="00A0636F">
      <w:pPr>
        <w:spacing w:after="0" w:line="240" w:lineRule="auto"/>
        <w:rPr>
          <w:b/>
          <w:bCs/>
        </w:rPr>
      </w:pPr>
    </w:p>
    <w:p w14:paraId="6BF39821" w14:textId="11D8FC97" w:rsidR="0054356B" w:rsidRDefault="00960FE2" w:rsidP="00960FE2">
      <w:pPr>
        <w:spacing w:after="0" w:line="240" w:lineRule="auto"/>
      </w:pPr>
      <w:r>
        <w:t>There has been some concern amongst parishioners on how National</w:t>
      </w:r>
      <w:r w:rsidR="00A0636F">
        <w:t xml:space="preserve"> Highways has </w:t>
      </w:r>
      <w:r>
        <w:t xml:space="preserve">been engaging with local landowners regarding the use of their land for environmental mitigation purposes. The letters have been lacking detailed information and can appear to be confrontational in tone. It was agreed that it would be useful if the Parish Council could establish a database of parishioners who have received such letters so that a </w:t>
      </w:r>
      <w:r w:rsidR="003D72DF">
        <w:t>united response</w:t>
      </w:r>
      <w:r>
        <w:t xml:space="preserve"> could be given if necessary. The Clerk will ask for information via the Village email network. </w:t>
      </w:r>
    </w:p>
    <w:p w14:paraId="014AAAC5" w14:textId="2885EAB6" w:rsidR="00960FE2" w:rsidRDefault="00960FE2" w:rsidP="00960FE2">
      <w:pPr>
        <w:spacing w:after="0" w:line="240" w:lineRule="auto"/>
      </w:pPr>
    </w:p>
    <w:p w14:paraId="348A02DD" w14:textId="43B5FEA6" w:rsidR="00960FE2" w:rsidRDefault="00960FE2" w:rsidP="00960FE2">
      <w:pPr>
        <w:spacing w:after="0" w:line="240" w:lineRule="auto"/>
      </w:pPr>
      <w:r>
        <w:t>The Chairman will contact Gideon Amos, the Liberal Democrat prospective parliamentary candidate for his views on the scheme.</w:t>
      </w:r>
    </w:p>
    <w:p w14:paraId="3713028D" w14:textId="6F55B00A" w:rsidR="005A6AF8" w:rsidRDefault="005A6AF8">
      <w:pPr>
        <w:spacing w:after="0" w:line="240" w:lineRule="auto"/>
      </w:pPr>
    </w:p>
    <w:p w14:paraId="454F6126" w14:textId="435E4AD9" w:rsidR="005A6AF8" w:rsidRDefault="005A6AF8">
      <w:pPr>
        <w:spacing w:after="0" w:line="240" w:lineRule="auto"/>
        <w:rPr>
          <w:b/>
          <w:bCs/>
        </w:rPr>
      </w:pPr>
      <w:r>
        <w:rPr>
          <w:b/>
          <w:bCs/>
        </w:rPr>
        <w:t>22/</w:t>
      </w:r>
      <w:r w:rsidR="003D72DF">
        <w:rPr>
          <w:b/>
          <w:bCs/>
        </w:rPr>
        <w:t>96</w:t>
      </w:r>
      <w:r>
        <w:rPr>
          <w:b/>
          <w:bCs/>
        </w:rPr>
        <w:t xml:space="preserve"> Local Government Reorganisation – </w:t>
      </w:r>
      <w:r w:rsidR="003D72DF">
        <w:rPr>
          <w:b/>
          <w:bCs/>
        </w:rPr>
        <w:t>Update</w:t>
      </w:r>
    </w:p>
    <w:p w14:paraId="136A33DD" w14:textId="6C544E45" w:rsidR="003D72DF" w:rsidRDefault="003D72DF">
      <w:pPr>
        <w:spacing w:after="0" w:line="240" w:lineRule="auto"/>
        <w:rPr>
          <w:b/>
          <w:bCs/>
        </w:rPr>
      </w:pPr>
    </w:p>
    <w:p w14:paraId="451F0351" w14:textId="77777777" w:rsidR="00050288" w:rsidRDefault="003D72DF">
      <w:pPr>
        <w:spacing w:after="0" w:line="240" w:lineRule="auto"/>
      </w:pPr>
      <w:r>
        <w:t xml:space="preserve">The vesting date for the new Council is 01/04/2023. </w:t>
      </w:r>
    </w:p>
    <w:p w14:paraId="794B949D" w14:textId="2E9FD79A" w:rsidR="003D72DF" w:rsidRDefault="003D72DF">
      <w:pPr>
        <w:spacing w:after="0" w:line="240" w:lineRule="auto"/>
      </w:pPr>
      <w:r>
        <w:t xml:space="preserve">The new telephone number is 0300 123 2244 and the website address is: </w:t>
      </w:r>
      <w:hyperlink r:id="rId8" w:history="1">
        <w:r w:rsidRPr="00BF7A08">
          <w:rPr>
            <w:rStyle w:val="Hyperlink"/>
          </w:rPr>
          <w:t>www.somerset.gov.uk</w:t>
        </w:r>
      </w:hyperlink>
      <w:r>
        <w:t>.</w:t>
      </w:r>
    </w:p>
    <w:p w14:paraId="0BE71167" w14:textId="12CBDCEB" w:rsidR="005A6AF8" w:rsidRDefault="005A6AF8">
      <w:pPr>
        <w:spacing w:after="0" w:line="240" w:lineRule="auto"/>
        <w:rPr>
          <w:b/>
          <w:bCs/>
        </w:rPr>
      </w:pPr>
    </w:p>
    <w:p w14:paraId="1AD74C48" w14:textId="55728E5D" w:rsidR="000A2BB8" w:rsidRDefault="000A2BB8">
      <w:pPr>
        <w:spacing w:after="0" w:line="240" w:lineRule="auto"/>
        <w:rPr>
          <w:b/>
          <w:bCs/>
        </w:rPr>
      </w:pPr>
      <w:r>
        <w:rPr>
          <w:b/>
          <w:bCs/>
        </w:rPr>
        <w:t>22/</w:t>
      </w:r>
      <w:r w:rsidR="003D72DF">
        <w:rPr>
          <w:b/>
          <w:bCs/>
        </w:rPr>
        <w:t>97</w:t>
      </w:r>
      <w:r w:rsidR="00A60C6F">
        <w:rPr>
          <w:b/>
          <w:bCs/>
        </w:rPr>
        <w:t xml:space="preserve"> </w:t>
      </w:r>
      <w:r>
        <w:rPr>
          <w:b/>
          <w:bCs/>
        </w:rPr>
        <w:t>To con</w:t>
      </w:r>
      <w:r w:rsidR="003D72DF">
        <w:rPr>
          <w:b/>
          <w:bCs/>
        </w:rPr>
        <w:t>firm the Council’s response to the Community Involvement Consultation.</w:t>
      </w:r>
    </w:p>
    <w:p w14:paraId="4A99B897" w14:textId="064B5BD7" w:rsidR="008A2C62" w:rsidRDefault="008A2C62">
      <w:pPr>
        <w:spacing w:after="0" w:line="240" w:lineRule="auto"/>
        <w:rPr>
          <w:b/>
          <w:bCs/>
        </w:rPr>
      </w:pPr>
    </w:p>
    <w:p w14:paraId="70EFBCD9" w14:textId="1180A580" w:rsidR="000F467B" w:rsidRDefault="003D72DF">
      <w:pPr>
        <w:spacing w:after="0" w:line="240" w:lineRule="auto"/>
      </w:pPr>
      <w:r>
        <w:t>A working party of members has met to discuss the consultation document and the Council agreed that it supports the points raised. The document details how Somerset Council will engage with the community on such matters as planning etc.</w:t>
      </w:r>
    </w:p>
    <w:p w14:paraId="0F59E75C" w14:textId="5A0F6780" w:rsidR="003D72DF" w:rsidRDefault="003D72DF">
      <w:pPr>
        <w:spacing w:after="0" w:line="240" w:lineRule="auto"/>
      </w:pPr>
      <w:r>
        <w:t>Parish Councils will continue to be statutory consultees for most planning applications.</w:t>
      </w:r>
    </w:p>
    <w:p w14:paraId="1C027584" w14:textId="77777777" w:rsidR="003D72DF" w:rsidRPr="009739DE" w:rsidRDefault="003D72DF">
      <w:pPr>
        <w:spacing w:after="0" w:line="240" w:lineRule="auto"/>
      </w:pPr>
    </w:p>
    <w:p w14:paraId="3F27A401" w14:textId="7954DF6C" w:rsidR="002515CC" w:rsidRDefault="000F467B">
      <w:pPr>
        <w:spacing w:after="0" w:line="240" w:lineRule="auto"/>
        <w:rPr>
          <w:b/>
          <w:bCs/>
        </w:rPr>
      </w:pPr>
      <w:r>
        <w:rPr>
          <w:b/>
          <w:bCs/>
        </w:rPr>
        <w:t>2</w:t>
      </w:r>
      <w:r w:rsidR="004B66ED">
        <w:rPr>
          <w:b/>
          <w:bCs/>
        </w:rPr>
        <w:t>2/</w:t>
      </w:r>
      <w:r w:rsidR="003D72DF">
        <w:rPr>
          <w:b/>
          <w:bCs/>
        </w:rPr>
        <w:t>98</w:t>
      </w:r>
      <w:r w:rsidR="004B66ED">
        <w:rPr>
          <w:b/>
          <w:bCs/>
        </w:rPr>
        <w:t xml:space="preserve"> Formal Expenditure Approval</w:t>
      </w:r>
    </w:p>
    <w:p w14:paraId="6ECB8836" w14:textId="77777777" w:rsidR="002515CC" w:rsidRDefault="002515CC">
      <w:pPr>
        <w:spacing w:after="0" w:line="240" w:lineRule="auto"/>
        <w:rPr>
          <w:b/>
          <w:bCs/>
        </w:rPr>
      </w:pPr>
    </w:p>
    <w:p w14:paraId="11357542" w14:textId="5004F3C2" w:rsidR="002515CC" w:rsidRDefault="004B66ED">
      <w:pPr>
        <w:spacing w:after="0" w:line="240" w:lineRule="auto"/>
      </w:pPr>
      <w:r>
        <w:t>It was resolved to make the following payment</w:t>
      </w:r>
      <w:r w:rsidR="000F467B">
        <w:t>s</w:t>
      </w:r>
      <w:r>
        <w:t>:</w:t>
      </w:r>
    </w:p>
    <w:p w14:paraId="4AE01F58" w14:textId="77777777" w:rsidR="002515CC" w:rsidRDefault="002515CC">
      <w:pPr>
        <w:spacing w:after="0" w:line="240" w:lineRule="auto"/>
      </w:pPr>
    </w:p>
    <w:p w14:paraId="131F5FEB" w14:textId="480C34D6" w:rsidR="002515CC" w:rsidRDefault="004B66ED">
      <w:pPr>
        <w:pStyle w:val="ListParagraph"/>
        <w:numPr>
          <w:ilvl w:val="0"/>
          <w:numId w:val="3"/>
        </w:numPr>
        <w:spacing w:after="0" w:line="240" w:lineRule="auto"/>
        <w:contextualSpacing w:val="0"/>
      </w:pPr>
      <w:r>
        <w:t>Clerk’s Salary</w:t>
      </w:r>
      <w:r w:rsidR="000A2BB8">
        <w:t xml:space="preserve"> </w:t>
      </w:r>
      <w:r w:rsidR="00CA7A56">
        <w:tab/>
      </w:r>
      <w:r w:rsidR="00CA7A56">
        <w:tab/>
      </w:r>
      <w:r>
        <w:tab/>
        <w:t>£</w:t>
      </w:r>
      <w:r w:rsidR="008A2C62">
        <w:t>325.00</w:t>
      </w:r>
    </w:p>
    <w:p w14:paraId="1753C04C" w14:textId="65680FFE" w:rsidR="003D72DF" w:rsidRDefault="003D72DF">
      <w:pPr>
        <w:pStyle w:val="ListParagraph"/>
        <w:numPr>
          <w:ilvl w:val="0"/>
          <w:numId w:val="3"/>
        </w:numPr>
        <w:spacing w:after="0" w:line="240" w:lineRule="auto"/>
        <w:contextualSpacing w:val="0"/>
      </w:pPr>
      <w:r>
        <w:t>Clerk’s Expenses</w:t>
      </w:r>
      <w:r>
        <w:tab/>
      </w:r>
      <w:r>
        <w:tab/>
      </w:r>
      <w:proofErr w:type="gramStart"/>
      <w:r>
        <w:t>£  18.76</w:t>
      </w:r>
      <w:proofErr w:type="gramEnd"/>
    </w:p>
    <w:p w14:paraId="35AF71E5" w14:textId="05541315" w:rsidR="002515CC" w:rsidRDefault="008A2C62">
      <w:pPr>
        <w:pStyle w:val="ListParagraph"/>
        <w:numPr>
          <w:ilvl w:val="0"/>
          <w:numId w:val="3"/>
        </w:numPr>
      </w:pPr>
      <w:r>
        <w:t>West Hatch Village Hall</w:t>
      </w:r>
      <w:r w:rsidR="000A2BB8">
        <w:t xml:space="preserve">      </w:t>
      </w:r>
      <w:r w:rsidR="004B66ED">
        <w:t xml:space="preserve">     £</w:t>
      </w:r>
      <w:r w:rsidR="003D72DF">
        <w:t>1251.00</w:t>
      </w:r>
      <w:r w:rsidR="00050288">
        <w:t xml:space="preserve"> (grant for defibrillator)</w:t>
      </w:r>
    </w:p>
    <w:p w14:paraId="6D85DF96" w14:textId="3790E0F6" w:rsidR="002515CC" w:rsidRDefault="004B66ED">
      <w:pPr>
        <w:pStyle w:val="ListParagraph"/>
        <w:ind w:left="0"/>
        <w:rPr>
          <w:b/>
          <w:bCs/>
        </w:rPr>
      </w:pPr>
      <w:r>
        <w:rPr>
          <w:b/>
          <w:bCs/>
        </w:rPr>
        <w:lastRenderedPageBreak/>
        <w:t>22/</w:t>
      </w:r>
      <w:r w:rsidR="00C40FD4">
        <w:rPr>
          <w:b/>
          <w:bCs/>
        </w:rPr>
        <w:t>99</w:t>
      </w:r>
      <w:r>
        <w:rPr>
          <w:b/>
          <w:bCs/>
        </w:rPr>
        <w:t xml:space="preserve"> Planning – to </w:t>
      </w:r>
      <w:r w:rsidR="003D72DF">
        <w:rPr>
          <w:b/>
          <w:bCs/>
        </w:rPr>
        <w:t>consider Parish Council’s response to Planning Application 47/23/0001</w:t>
      </w:r>
      <w:r w:rsidR="00CA7A56">
        <w:rPr>
          <w:b/>
          <w:bCs/>
        </w:rPr>
        <w:t xml:space="preserve"> – </w:t>
      </w:r>
      <w:r w:rsidR="003D72DF">
        <w:rPr>
          <w:b/>
          <w:bCs/>
        </w:rPr>
        <w:t>The Old School House, West Hatch.</w:t>
      </w:r>
    </w:p>
    <w:p w14:paraId="6CE1E085" w14:textId="306F4DD8" w:rsidR="0084786B" w:rsidRDefault="0084786B">
      <w:pPr>
        <w:pStyle w:val="ListParagraph"/>
        <w:ind w:left="0"/>
        <w:rPr>
          <w:b/>
          <w:bCs/>
        </w:rPr>
      </w:pPr>
    </w:p>
    <w:p w14:paraId="71DFB41A" w14:textId="77777777" w:rsidR="00C40FD4" w:rsidRDefault="003D72DF" w:rsidP="00455C25">
      <w:pPr>
        <w:pStyle w:val="ListParagraph"/>
        <w:ind w:left="0"/>
      </w:pPr>
      <w:r>
        <w:t xml:space="preserve">Cllr Kerr declared a personal interest in this application and left the meeting. The application is for a </w:t>
      </w:r>
      <w:r w:rsidR="00C40FD4">
        <w:t xml:space="preserve">single storey extension to the side and a double storey extension to the front of the property. </w:t>
      </w:r>
    </w:p>
    <w:p w14:paraId="261A7F9B" w14:textId="0E7AEE96" w:rsidR="0084786B" w:rsidRDefault="00C40FD4" w:rsidP="00455C25">
      <w:pPr>
        <w:pStyle w:val="ListParagraph"/>
        <w:ind w:left="0"/>
      </w:pPr>
      <w:r>
        <w:t>It was agreed that a site visit should be undertaken, and Cllrs Knight and Walters will accompany the Chairman.</w:t>
      </w:r>
    </w:p>
    <w:p w14:paraId="79F84D4E" w14:textId="45BAA32B" w:rsidR="00C40FD4" w:rsidRDefault="00C40FD4" w:rsidP="00455C25">
      <w:pPr>
        <w:pStyle w:val="ListParagraph"/>
        <w:ind w:left="0"/>
      </w:pPr>
    </w:p>
    <w:p w14:paraId="24128FF3" w14:textId="1D1FB940" w:rsidR="00C40FD4" w:rsidRDefault="00C40FD4" w:rsidP="00455C25">
      <w:pPr>
        <w:pStyle w:val="ListParagraph"/>
        <w:ind w:left="0"/>
      </w:pPr>
      <w:r>
        <w:t>Cllr Kerr then rejoined the meeting.</w:t>
      </w:r>
    </w:p>
    <w:p w14:paraId="6DA70146" w14:textId="356B7BDD" w:rsidR="002515CC" w:rsidRDefault="004B66ED">
      <w:pPr>
        <w:rPr>
          <w:b/>
          <w:bCs/>
        </w:rPr>
      </w:pPr>
      <w:r>
        <w:rPr>
          <w:b/>
          <w:bCs/>
        </w:rPr>
        <w:t>22/</w:t>
      </w:r>
      <w:r w:rsidR="00C40FD4">
        <w:rPr>
          <w:b/>
          <w:bCs/>
        </w:rPr>
        <w:t>100</w:t>
      </w:r>
      <w:r>
        <w:rPr>
          <w:b/>
          <w:bCs/>
        </w:rPr>
        <w:t xml:space="preserve"> Reports of Parish Council Working Parties</w:t>
      </w:r>
    </w:p>
    <w:p w14:paraId="3AE8CD5F" w14:textId="278D90BA" w:rsidR="002515CC" w:rsidRDefault="004B66ED">
      <w:pPr>
        <w:numPr>
          <w:ilvl w:val="1"/>
          <w:numId w:val="4"/>
        </w:numPr>
      </w:pPr>
      <w:r>
        <w:t xml:space="preserve">Report from Footpath leader – </w:t>
      </w:r>
      <w:r w:rsidR="00EF4A7E">
        <w:t xml:space="preserve">Cllr Kerr has </w:t>
      </w:r>
      <w:r w:rsidR="00C40FD4">
        <w:t xml:space="preserve">now met with the </w:t>
      </w:r>
      <w:r w:rsidR="00EF4A7E">
        <w:t xml:space="preserve">Rights of </w:t>
      </w:r>
      <w:r w:rsidR="00050288">
        <w:t>Way Officer and</w:t>
      </w:r>
      <w:r w:rsidR="00C40FD4">
        <w:t xml:space="preserve"> discussed several issues</w:t>
      </w:r>
      <w:r w:rsidR="00EF4A7E">
        <w:t xml:space="preserve"> including the diversion of footpath 31/26 through St Andrews field, the inaccessibility of T31/34 (Prey Lane) and a missing bridge at T31/1</w:t>
      </w:r>
      <w:r w:rsidR="0084786B">
        <w:t>.</w:t>
      </w:r>
      <w:r>
        <w:t xml:space="preserve">  </w:t>
      </w:r>
    </w:p>
    <w:p w14:paraId="5DD131A2" w14:textId="6ACED80D" w:rsidR="00EF4A7E" w:rsidRDefault="004B66ED" w:rsidP="00EF4A7E">
      <w:pPr>
        <w:numPr>
          <w:ilvl w:val="1"/>
          <w:numId w:val="4"/>
        </w:numPr>
      </w:pPr>
      <w:r>
        <w:t>Report from Trees/Conservation leader –</w:t>
      </w:r>
      <w:r w:rsidR="0084786B">
        <w:t xml:space="preserve"> </w:t>
      </w:r>
      <w:r w:rsidR="00C40FD4">
        <w:t xml:space="preserve">Sheila Read will contact Somerset Council to advise that she has taken on the role of Tree warden for the Parish. She is investigating whether the Yew trees in the Churchyard should be registered </w:t>
      </w:r>
      <w:r w:rsidR="0071643B">
        <w:t>on the ancient tree register.</w:t>
      </w:r>
    </w:p>
    <w:p w14:paraId="1C434CA8" w14:textId="584D3E65" w:rsidR="0071643B" w:rsidRDefault="0071643B" w:rsidP="0071643B">
      <w:pPr>
        <w:ind w:left="1636"/>
      </w:pPr>
      <w:r>
        <w:t xml:space="preserve">The poplars on the edge of the road near to Griffin Lane are dying and should be removed, and it is thought that the land belongs to highways. The Clerk will </w:t>
      </w:r>
      <w:r w:rsidR="00050288">
        <w:t>investigate</w:t>
      </w:r>
      <w:r>
        <w:t xml:space="preserve"> the issue. </w:t>
      </w:r>
    </w:p>
    <w:p w14:paraId="1479C701" w14:textId="0392B3EF" w:rsidR="0071643B" w:rsidRDefault="0071643B" w:rsidP="0071643B">
      <w:pPr>
        <w:ind w:left="1636"/>
      </w:pPr>
      <w:r>
        <w:t>The free trees supplied by the District Council have now been planted.</w:t>
      </w:r>
    </w:p>
    <w:p w14:paraId="0A46592B" w14:textId="399547C7" w:rsidR="002515CC" w:rsidRDefault="004B66ED" w:rsidP="00EF4A7E">
      <w:pPr>
        <w:numPr>
          <w:ilvl w:val="1"/>
          <w:numId w:val="4"/>
        </w:numPr>
      </w:pPr>
      <w:r>
        <w:t>Report on Highway matters –</w:t>
      </w:r>
      <w:r w:rsidR="0071643B">
        <w:t xml:space="preserve">Several </w:t>
      </w:r>
      <w:r w:rsidR="00050288">
        <w:t>potholes</w:t>
      </w:r>
      <w:r w:rsidR="0071643B">
        <w:t xml:space="preserve"> in Church Lane have been marked for repair but the general state of the roads within the Parish remains poor. The Clerk will contact Highways to report the state of the roads and enquire whether the roads are scheduled to be resurfaced.</w:t>
      </w:r>
    </w:p>
    <w:p w14:paraId="3ADF6338" w14:textId="3AE47084" w:rsidR="009471F7" w:rsidRPr="009471F7" w:rsidRDefault="004B66ED" w:rsidP="009471F7">
      <w:pPr>
        <w:pStyle w:val="ListParagraph"/>
        <w:numPr>
          <w:ilvl w:val="1"/>
          <w:numId w:val="4"/>
        </w:numPr>
        <w:rPr>
          <w:b/>
          <w:bCs/>
        </w:rPr>
      </w:pPr>
      <w:r>
        <w:t xml:space="preserve">Report from SALC representative </w:t>
      </w:r>
      <w:r w:rsidR="000F467B">
        <w:t>–</w:t>
      </w:r>
      <w:r w:rsidR="009471F7">
        <w:t xml:space="preserve"> No items of report</w:t>
      </w:r>
    </w:p>
    <w:p w14:paraId="2F09B30D" w14:textId="1F59DD0E" w:rsidR="002515CC" w:rsidRPr="009471F7" w:rsidRDefault="004B66ED" w:rsidP="009471F7">
      <w:pPr>
        <w:rPr>
          <w:b/>
          <w:bCs/>
        </w:rPr>
      </w:pPr>
      <w:r w:rsidRPr="009471F7">
        <w:rPr>
          <w:b/>
          <w:bCs/>
        </w:rPr>
        <w:t>22/</w:t>
      </w:r>
      <w:r w:rsidR="0071643B">
        <w:rPr>
          <w:b/>
          <w:bCs/>
        </w:rPr>
        <w:t>101</w:t>
      </w:r>
      <w:r w:rsidRPr="009471F7">
        <w:rPr>
          <w:b/>
          <w:bCs/>
        </w:rPr>
        <w:t xml:space="preserve"> Correspondence and matters of report.</w:t>
      </w:r>
    </w:p>
    <w:p w14:paraId="7173E492" w14:textId="7545E727" w:rsidR="00DB7D6E" w:rsidRPr="00DB7D6E" w:rsidRDefault="0071643B">
      <w:pPr>
        <w:pStyle w:val="ListParagraph"/>
        <w:numPr>
          <w:ilvl w:val="0"/>
          <w:numId w:val="5"/>
        </w:numPr>
        <w:rPr>
          <w:rFonts w:asciiTheme="minorHAnsi" w:hAnsiTheme="minorHAnsi"/>
          <w:szCs w:val="24"/>
        </w:rPr>
      </w:pPr>
      <w:r>
        <w:rPr>
          <w:b/>
          <w:bCs/>
        </w:rPr>
        <w:t>Receipt of VAT Refund</w:t>
      </w:r>
    </w:p>
    <w:p w14:paraId="18B8F20A" w14:textId="0A908C6A" w:rsidR="00A762CF" w:rsidRDefault="00B14684" w:rsidP="00B14684">
      <w:r>
        <w:t xml:space="preserve">The </w:t>
      </w:r>
      <w:r w:rsidR="0071643B">
        <w:t>Clerk confirmed that the refund of V</w:t>
      </w:r>
      <w:r w:rsidR="00050288">
        <w:t xml:space="preserve">AT </w:t>
      </w:r>
      <w:r w:rsidR="0071643B">
        <w:t>paid had been applied for and the sum of £212.25 received.</w:t>
      </w:r>
    </w:p>
    <w:p w14:paraId="512B6BF0" w14:textId="16239D71" w:rsidR="00B14684" w:rsidRPr="00A762CF" w:rsidRDefault="00A762CF" w:rsidP="00A762CF">
      <w:pPr>
        <w:pStyle w:val="ListParagraph"/>
        <w:numPr>
          <w:ilvl w:val="0"/>
          <w:numId w:val="8"/>
        </w:numPr>
      </w:pPr>
      <w:r>
        <w:rPr>
          <w:b/>
          <w:bCs/>
        </w:rPr>
        <w:lastRenderedPageBreak/>
        <w:t>Update on King’s Coronation Plans</w:t>
      </w:r>
    </w:p>
    <w:p w14:paraId="6F5BB26B" w14:textId="180DC99F" w:rsidR="00A762CF" w:rsidRDefault="00A762CF" w:rsidP="00A762CF">
      <w:r>
        <w:t>Cllr Kerr updated the meeting on the plans to celebrate the Coronation on May 6</w:t>
      </w:r>
      <w:r w:rsidRPr="00A762CF">
        <w:rPr>
          <w:vertAlign w:val="superscript"/>
        </w:rPr>
        <w:t>th</w:t>
      </w:r>
      <w:r>
        <w:t>.</w:t>
      </w:r>
    </w:p>
    <w:p w14:paraId="63FCA3EA" w14:textId="1B2E37A0" w:rsidR="00A762CF" w:rsidRDefault="00A762CF" w:rsidP="00A762CF">
      <w:r>
        <w:t>The annual plant sale will take place as usual in the morning, followed by a hog roast and bonfire in the afternoon and evening. The Village Hall committee would like to give all the children in the Parish a coronation mug and it was agreed that the Parish Council would contribute towards the cost of these.</w:t>
      </w:r>
    </w:p>
    <w:p w14:paraId="6F7C4B50" w14:textId="30F697C3" w:rsidR="002515CC" w:rsidRDefault="004B66ED">
      <w:pPr>
        <w:spacing w:after="0" w:line="240" w:lineRule="auto"/>
        <w:rPr>
          <w:b/>
          <w:bCs/>
        </w:rPr>
      </w:pPr>
      <w:r>
        <w:rPr>
          <w:b/>
          <w:bCs/>
        </w:rPr>
        <w:t>22/</w:t>
      </w:r>
      <w:r w:rsidR="00A762CF">
        <w:rPr>
          <w:b/>
          <w:bCs/>
        </w:rPr>
        <w:t>102</w:t>
      </w:r>
      <w:r w:rsidR="00361001">
        <w:rPr>
          <w:b/>
          <w:bCs/>
        </w:rPr>
        <w:t xml:space="preserve"> To</w:t>
      </w:r>
      <w:r>
        <w:rPr>
          <w:b/>
          <w:bCs/>
        </w:rPr>
        <w:t xml:space="preserve"> agree date of next </w:t>
      </w:r>
      <w:r w:rsidR="00050288">
        <w:rPr>
          <w:b/>
          <w:bCs/>
        </w:rPr>
        <w:t>meeting.</w:t>
      </w:r>
    </w:p>
    <w:p w14:paraId="0E623E11" w14:textId="77777777" w:rsidR="002515CC" w:rsidRDefault="004B66ED">
      <w:pPr>
        <w:spacing w:after="0" w:line="240" w:lineRule="auto"/>
        <w:rPr>
          <w:b/>
          <w:bCs/>
        </w:rPr>
      </w:pPr>
      <w:r>
        <w:rPr>
          <w:b/>
          <w:bCs/>
        </w:rPr>
        <w:t xml:space="preserve"> </w:t>
      </w:r>
    </w:p>
    <w:p w14:paraId="5C1E3464" w14:textId="01811725" w:rsidR="007C06E6" w:rsidRDefault="004B66ED">
      <w:pPr>
        <w:spacing w:after="0" w:line="240" w:lineRule="auto"/>
      </w:pPr>
      <w:r>
        <w:t xml:space="preserve">The next meeting will be held on Wednesday </w:t>
      </w:r>
      <w:r w:rsidR="00A762CF">
        <w:t>17</w:t>
      </w:r>
      <w:r w:rsidR="00A762CF" w:rsidRPr="00A762CF">
        <w:rPr>
          <w:vertAlign w:val="superscript"/>
        </w:rPr>
        <w:t>th</w:t>
      </w:r>
      <w:r w:rsidR="00A762CF">
        <w:t xml:space="preserve"> May. The Annual Parish Meeting will also be held on that date.</w:t>
      </w:r>
    </w:p>
    <w:p w14:paraId="11A75F46" w14:textId="77777777" w:rsidR="002515CC" w:rsidRDefault="002515CC"/>
    <w:p w14:paraId="5CFECD14" w14:textId="7C2CCBAA" w:rsidR="002515CC" w:rsidRDefault="004B66ED">
      <w:r>
        <w:t xml:space="preserve">The meeting closed at </w:t>
      </w:r>
      <w:r w:rsidR="00A762CF">
        <w:t>8.55</w:t>
      </w:r>
      <w:r>
        <w:t xml:space="preserve"> </w:t>
      </w:r>
      <w:r w:rsidR="00050288">
        <w:t>pm.</w:t>
      </w:r>
    </w:p>
    <w:p w14:paraId="360E7180" w14:textId="77777777" w:rsidR="002515CC" w:rsidRDefault="002515CC"/>
    <w:p w14:paraId="6325114B" w14:textId="77777777" w:rsidR="002515CC" w:rsidRDefault="002515CC">
      <w:pPr>
        <w:spacing w:after="0"/>
        <w:ind w:left="720"/>
        <w:rPr>
          <w:b/>
          <w:bCs/>
          <w:iCs/>
          <w:color w:val="FF0000"/>
        </w:rPr>
      </w:pPr>
    </w:p>
    <w:sectPr w:rsidR="002515C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0E733" w14:textId="77777777" w:rsidR="002515CC" w:rsidRDefault="004B66ED">
      <w:pPr>
        <w:spacing w:line="240" w:lineRule="auto"/>
      </w:pPr>
      <w:r>
        <w:separator/>
      </w:r>
    </w:p>
  </w:endnote>
  <w:endnote w:type="continuationSeparator" w:id="0">
    <w:p w14:paraId="118E228D" w14:textId="77777777" w:rsidR="002515CC" w:rsidRDefault="004B66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24CB2" w14:textId="77777777" w:rsidR="002515CC" w:rsidRDefault="004B66ED">
      <w:pPr>
        <w:spacing w:after="0"/>
      </w:pPr>
      <w:r>
        <w:separator/>
      </w:r>
    </w:p>
  </w:footnote>
  <w:footnote w:type="continuationSeparator" w:id="0">
    <w:p w14:paraId="568B0639" w14:textId="77777777" w:rsidR="002515CC" w:rsidRDefault="004B66E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71605"/>
    <w:multiLevelType w:val="multilevel"/>
    <w:tmpl w:val="2C771605"/>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 w15:restartNumberingAfterBreak="0">
    <w:nsid w:val="39F413F3"/>
    <w:multiLevelType w:val="hybridMultilevel"/>
    <w:tmpl w:val="4D0C4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A47172"/>
    <w:multiLevelType w:val="multilevel"/>
    <w:tmpl w:val="54A471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56E1325"/>
    <w:multiLevelType w:val="hybridMultilevel"/>
    <w:tmpl w:val="8BCCB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85E29B6"/>
    <w:multiLevelType w:val="singleLevel"/>
    <w:tmpl w:val="685E29B6"/>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7991039E"/>
    <w:multiLevelType w:val="singleLevel"/>
    <w:tmpl w:val="7991039E"/>
    <w:lvl w:ilvl="0">
      <w:start w:val="1"/>
      <w:numFmt w:val="bullet"/>
      <w:lvlText w:val=""/>
      <w:lvlJc w:val="left"/>
      <w:pPr>
        <w:tabs>
          <w:tab w:val="left" w:pos="840"/>
        </w:tabs>
        <w:ind w:left="840" w:hanging="420"/>
      </w:pPr>
      <w:rPr>
        <w:rFonts w:ascii="Wingdings" w:hAnsi="Wingdings" w:hint="default"/>
      </w:rPr>
    </w:lvl>
  </w:abstractNum>
  <w:abstractNum w:abstractNumId="6" w15:restartNumberingAfterBreak="0">
    <w:nsid w:val="7A6675DB"/>
    <w:multiLevelType w:val="multilevel"/>
    <w:tmpl w:val="7A6675DB"/>
    <w:lvl w:ilvl="0">
      <w:start w:val="1"/>
      <w:numFmt w:val="decimal"/>
      <w:lvlText w:val="%1."/>
      <w:lvlJc w:val="left"/>
      <w:pPr>
        <w:ind w:left="1080" w:hanging="360"/>
      </w:pPr>
    </w:lvl>
    <w:lvl w:ilvl="1">
      <w:start w:val="1"/>
      <w:numFmt w:val="lowerLetter"/>
      <w:lvlText w:val="%2."/>
      <w:lvlJc w:val="left"/>
      <w:pPr>
        <w:ind w:left="1636" w:hanging="360"/>
      </w:pPr>
      <w:rPr>
        <w:b w:val="0"/>
        <w:bCs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ABA1528"/>
    <w:multiLevelType w:val="multilevel"/>
    <w:tmpl w:val="7ABA15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093864415">
    <w:abstractNumId w:val="2"/>
  </w:num>
  <w:num w:numId="2" w16cid:durableId="1339650071">
    <w:abstractNumId w:val="4"/>
  </w:num>
  <w:num w:numId="3" w16cid:durableId="559825608">
    <w:abstractNumId w:val="7"/>
  </w:num>
  <w:num w:numId="4" w16cid:durableId="1448087750">
    <w:abstractNumId w:val="6"/>
  </w:num>
  <w:num w:numId="5" w16cid:durableId="1952321495">
    <w:abstractNumId w:val="0"/>
  </w:num>
  <w:num w:numId="6" w16cid:durableId="1353651852">
    <w:abstractNumId w:val="5"/>
  </w:num>
  <w:num w:numId="7" w16cid:durableId="1041832018">
    <w:abstractNumId w:val="1"/>
  </w:num>
  <w:num w:numId="8" w16cid:durableId="5689983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5D9"/>
    <w:rsid w:val="0000070D"/>
    <w:rsid w:val="00020A1B"/>
    <w:rsid w:val="00023525"/>
    <w:rsid w:val="00031354"/>
    <w:rsid w:val="0004069D"/>
    <w:rsid w:val="00046761"/>
    <w:rsid w:val="00050288"/>
    <w:rsid w:val="00061C9B"/>
    <w:rsid w:val="00094C85"/>
    <w:rsid w:val="000A2BB8"/>
    <w:rsid w:val="000B3073"/>
    <w:rsid w:val="000B61B8"/>
    <w:rsid w:val="000C298B"/>
    <w:rsid w:val="000F467B"/>
    <w:rsid w:val="000F645E"/>
    <w:rsid w:val="00161A87"/>
    <w:rsid w:val="00162258"/>
    <w:rsid w:val="00177456"/>
    <w:rsid w:val="00181669"/>
    <w:rsid w:val="00196FF6"/>
    <w:rsid w:val="001B0F7F"/>
    <w:rsid w:val="001B1B30"/>
    <w:rsid w:val="001D32E0"/>
    <w:rsid w:val="002051D4"/>
    <w:rsid w:val="00235239"/>
    <w:rsid w:val="002356C9"/>
    <w:rsid w:val="0024562A"/>
    <w:rsid w:val="002515CC"/>
    <w:rsid w:val="00281E11"/>
    <w:rsid w:val="00287A54"/>
    <w:rsid w:val="002913F1"/>
    <w:rsid w:val="002C43D0"/>
    <w:rsid w:val="002D110E"/>
    <w:rsid w:val="002E1116"/>
    <w:rsid w:val="002F2EB5"/>
    <w:rsid w:val="00301482"/>
    <w:rsid w:val="00335C8C"/>
    <w:rsid w:val="003607B3"/>
    <w:rsid w:val="00361001"/>
    <w:rsid w:val="0036209E"/>
    <w:rsid w:val="003943E2"/>
    <w:rsid w:val="003B5ABC"/>
    <w:rsid w:val="003D017C"/>
    <w:rsid w:val="003D3209"/>
    <w:rsid w:val="003D72DF"/>
    <w:rsid w:val="003F6304"/>
    <w:rsid w:val="004067B2"/>
    <w:rsid w:val="0041106B"/>
    <w:rsid w:val="00412778"/>
    <w:rsid w:val="00441E12"/>
    <w:rsid w:val="0045355D"/>
    <w:rsid w:val="00455C25"/>
    <w:rsid w:val="00467C2C"/>
    <w:rsid w:val="00487E28"/>
    <w:rsid w:val="00493707"/>
    <w:rsid w:val="004A016F"/>
    <w:rsid w:val="004A0A95"/>
    <w:rsid w:val="004B66ED"/>
    <w:rsid w:val="004B779A"/>
    <w:rsid w:val="004C5335"/>
    <w:rsid w:val="004D46C2"/>
    <w:rsid w:val="0050030E"/>
    <w:rsid w:val="00527134"/>
    <w:rsid w:val="0054356B"/>
    <w:rsid w:val="0057315F"/>
    <w:rsid w:val="00573AB6"/>
    <w:rsid w:val="005801BB"/>
    <w:rsid w:val="005A6AF8"/>
    <w:rsid w:val="005B163B"/>
    <w:rsid w:val="005B1A16"/>
    <w:rsid w:val="005B7637"/>
    <w:rsid w:val="005C44F1"/>
    <w:rsid w:val="005E62A2"/>
    <w:rsid w:val="005F069B"/>
    <w:rsid w:val="00610F6A"/>
    <w:rsid w:val="00635C7E"/>
    <w:rsid w:val="00643671"/>
    <w:rsid w:val="00653F94"/>
    <w:rsid w:val="006A72AA"/>
    <w:rsid w:val="006C6806"/>
    <w:rsid w:val="006C7F60"/>
    <w:rsid w:val="006D1026"/>
    <w:rsid w:val="006E1FF1"/>
    <w:rsid w:val="006E2234"/>
    <w:rsid w:val="006E53D3"/>
    <w:rsid w:val="00710873"/>
    <w:rsid w:val="0071625F"/>
    <w:rsid w:val="0071643B"/>
    <w:rsid w:val="00717974"/>
    <w:rsid w:val="00720EE7"/>
    <w:rsid w:val="00731D9C"/>
    <w:rsid w:val="00747DBD"/>
    <w:rsid w:val="00750140"/>
    <w:rsid w:val="00753577"/>
    <w:rsid w:val="00781892"/>
    <w:rsid w:val="00785B6F"/>
    <w:rsid w:val="007C06E6"/>
    <w:rsid w:val="007C4788"/>
    <w:rsid w:val="007E445F"/>
    <w:rsid w:val="008013B2"/>
    <w:rsid w:val="0081126C"/>
    <w:rsid w:val="00814E9E"/>
    <w:rsid w:val="00824C23"/>
    <w:rsid w:val="0084511C"/>
    <w:rsid w:val="0084786B"/>
    <w:rsid w:val="008922F5"/>
    <w:rsid w:val="008949E2"/>
    <w:rsid w:val="008A2C62"/>
    <w:rsid w:val="008A4522"/>
    <w:rsid w:val="008E088A"/>
    <w:rsid w:val="008E3971"/>
    <w:rsid w:val="008E5F19"/>
    <w:rsid w:val="008F3623"/>
    <w:rsid w:val="0091381B"/>
    <w:rsid w:val="0093101F"/>
    <w:rsid w:val="0093324A"/>
    <w:rsid w:val="009471F7"/>
    <w:rsid w:val="00960FE2"/>
    <w:rsid w:val="0096370D"/>
    <w:rsid w:val="009739DE"/>
    <w:rsid w:val="009742AB"/>
    <w:rsid w:val="00997479"/>
    <w:rsid w:val="009A7E55"/>
    <w:rsid w:val="009B4928"/>
    <w:rsid w:val="009D07C2"/>
    <w:rsid w:val="009D7AAE"/>
    <w:rsid w:val="009E4D96"/>
    <w:rsid w:val="009F6B4A"/>
    <w:rsid w:val="00A00C1B"/>
    <w:rsid w:val="00A0636F"/>
    <w:rsid w:val="00A21111"/>
    <w:rsid w:val="00A31F1A"/>
    <w:rsid w:val="00A43BCC"/>
    <w:rsid w:val="00A60C6F"/>
    <w:rsid w:val="00A60D45"/>
    <w:rsid w:val="00A6292E"/>
    <w:rsid w:val="00A762CF"/>
    <w:rsid w:val="00AA3A92"/>
    <w:rsid w:val="00AC6422"/>
    <w:rsid w:val="00AD268D"/>
    <w:rsid w:val="00AE0A9E"/>
    <w:rsid w:val="00B14684"/>
    <w:rsid w:val="00B14977"/>
    <w:rsid w:val="00B4735B"/>
    <w:rsid w:val="00B5337F"/>
    <w:rsid w:val="00B63FD0"/>
    <w:rsid w:val="00B702F5"/>
    <w:rsid w:val="00B706F4"/>
    <w:rsid w:val="00B80A4F"/>
    <w:rsid w:val="00B85030"/>
    <w:rsid w:val="00B86952"/>
    <w:rsid w:val="00BB0CF5"/>
    <w:rsid w:val="00BC5100"/>
    <w:rsid w:val="00BC7BB1"/>
    <w:rsid w:val="00BD0EC3"/>
    <w:rsid w:val="00BD6635"/>
    <w:rsid w:val="00BE5268"/>
    <w:rsid w:val="00C01549"/>
    <w:rsid w:val="00C11787"/>
    <w:rsid w:val="00C27446"/>
    <w:rsid w:val="00C40FD4"/>
    <w:rsid w:val="00C50029"/>
    <w:rsid w:val="00C5411F"/>
    <w:rsid w:val="00C57B45"/>
    <w:rsid w:val="00CA7A56"/>
    <w:rsid w:val="00CB6644"/>
    <w:rsid w:val="00CD47D4"/>
    <w:rsid w:val="00CF2E31"/>
    <w:rsid w:val="00CF425A"/>
    <w:rsid w:val="00D35131"/>
    <w:rsid w:val="00D5791F"/>
    <w:rsid w:val="00D60C11"/>
    <w:rsid w:val="00D61E4B"/>
    <w:rsid w:val="00D6714B"/>
    <w:rsid w:val="00D8051E"/>
    <w:rsid w:val="00D8675F"/>
    <w:rsid w:val="00D96952"/>
    <w:rsid w:val="00DA0DFF"/>
    <w:rsid w:val="00DA4A0F"/>
    <w:rsid w:val="00DB50D5"/>
    <w:rsid w:val="00DB7D6E"/>
    <w:rsid w:val="00DC7A6C"/>
    <w:rsid w:val="00DE0420"/>
    <w:rsid w:val="00E16D85"/>
    <w:rsid w:val="00E524AF"/>
    <w:rsid w:val="00E53C64"/>
    <w:rsid w:val="00E5480B"/>
    <w:rsid w:val="00E55246"/>
    <w:rsid w:val="00E56C5D"/>
    <w:rsid w:val="00E74818"/>
    <w:rsid w:val="00E87A02"/>
    <w:rsid w:val="00EA3727"/>
    <w:rsid w:val="00EC1F25"/>
    <w:rsid w:val="00EC511C"/>
    <w:rsid w:val="00EE094E"/>
    <w:rsid w:val="00EE7B71"/>
    <w:rsid w:val="00EF40AB"/>
    <w:rsid w:val="00EF4A7E"/>
    <w:rsid w:val="00EF57A6"/>
    <w:rsid w:val="00F0320B"/>
    <w:rsid w:val="00F11794"/>
    <w:rsid w:val="00F37785"/>
    <w:rsid w:val="00F54AFB"/>
    <w:rsid w:val="00F54C55"/>
    <w:rsid w:val="00F556CE"/>
    <w:rsid w:val="00F63577"/>
    <w:rsid w:val="00F63C99"/>
    <w:rsid w:val="00F655D9"/>
    <w:rsid w:val="00F80CA6"/>
    <w:rsid w:val="00F9249C"/>
    <w:rsid w:val="00F97054"/>
    <w:rsid w:val="00FA4B05"/>
    <w:rsid w:val="00FC1855"/>
    <w:rsid w:val="02FA07F2"/>
    <w:rsid w:val="0E317281"/>
    <w:rsid w:val="2A071A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A0BE"/>
  <w15:docId w15:val="{195480B9-7228-4E87-8C05-1357BD06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paragraph" w:styleId="Signature">
    <w:name w:val="Signature"/>
    <w:basedOn w:val="Normal"/>
    <w:link w:val="SignatureChar"/>
    <w:uiPriority w:val="99"/>
    <w:semiHidden/>
    <w:unhideWhenUsed/>
    <w:qFormat/>
    <w:pPr>
      <w:spacing w:after="0" w:line="240" w:lineRule="auto"/>
      <w:ind w:left="4252"/>
    </w:pPr>
  </w:style>
  <w:style w:type="character" w:styleId="Strong">
    <w:name w:val="Strong"/>
    <w:basedOn w:val="DefaultParagraphFont"/>
    <w:uiPriority w:val="22"/>
    <w:qFormat/>
    <w:rPr>
      <w:b/>
      <w:bCs/>
    </w:rPr>
  </w:style>
  <w:style w:type="paragraph" w:styleId="Title">
    <w:name w:val="Title"/>
    <w:basedOn w:val="Normal"/>
    <w:link w:val="TitleChar"/>
    <w:uiPriority w:val="10"/>
    <w:qFormat/>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qFormat/>
    <w:rPr>
      <w:rFonts w:ascii="Cambria" w:eastAsia="Times New Roman" w:hAnsi="Cambria" w:cs="Times New Roman"/>
      <w:color w:val="17365D"/>
      <w:spacing w:val="5"/>
      <w:kern w:val="28"/>
      <w:sz w:val="52"/>
      <w:szCs w:val="52"/>
      <w:lang w:eastAsia="en-US"/>
    </w:rPr>
  </w:style>
  <w:style w:type="paragraph" w:customStyle="1" w:styleId="SignatureCompanyName">
    <w:name w:val="Signature Company Name"/>
    <w:basedOn w:val="Signature"/>
    <w:next w:val="Normal"/>
    <w:qFormat/>
  </w:style>
  <w:style w:type="character" w:customStyle="1" w:styleId="SignatureChar">
    <w:name w:val="Signature Char"/>
    <w:basedOn w:val="DefaultParagraphFont"/>
    <w:link w:val="Signature"/>
    <w:uiPriority w:val="99"/>
    <w:semiHidden/>
    <w:qFormat/>
  </w:style>
  <w:style w:type="paragraph" w:styleId="ListParagraph">
    <w:name w:val="List Paragraph"/>
    <w:basedOn w:val="Normal"/>
    <w:uiPriority w:val="34"/>
    <w:qFormat/>
    <w:pPr>
      <w:ind w:left="720"/>
      <w:contextualSpacing/>
    </w:pPr>
  </w:style>
  <w:style w:type="paragraph" w:customStyle="1" w:styleId="Style10">
    <w:name w:val="Style 10"/>
    <w:basedOn w:val="Normal"/>
    <w:uiPriority w:val="99"/>
    <w:qFormat/>
    <w:pPr>
      <w:widowControl w:val="0"/>
      <w:autoSpaceDE w:val="0"/>
      <w:autoSpaceDN w:val="0"/>
      <w:adjustRightInd w:val="0"/>
      <w:spacing w:after="0" w:line="240" w:lineRule="auto"/>
    </w:pPr>
    <w:rPr>
      <w:rFonts w:ascii="Times New Roman" w:hAnsi="Times New Roman"/>
      <w:szCs w:val="24"/>
      <w:lang w:val="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xmsonormal">
    <w:name w:val="x_msonormal"/>
    <w:basedOn w:val="Normal"/>
    <w:qFormat/>
    <w:pPr>
      <w:spacing w:before="100" w:beforeAutospacing="1" w:after="100" w:afterAutospacing="1" w:line="240" w:lineRule="auto"/>
    </w:pPr>
    <w:rPr>
      <w:rFonts w:ascii="Times New Roman" w:hAnsi="Times New Roman"/>
      <w:szCs w:val="24"/>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8949E2"/>
    <w:rPr>
      <w:color w:val="605E5C"/>
      <w:shd w:val="clear" w:color="auto" w:fill="E1DFDD"/>
    </w:rPr>
  </w:style>
  <w:style w:type="paragraph" w:styleId="NormalWeb">
    <w:name w:val="Normal (Web)"/>
    <w:basedOn w:val="Normal"/>
    <w:uiPriority w:val="99"/>
    <w:semiHidden/>
    <w:unhideWhenUsed/>
    <w:rsid w:val="008A2C62"/>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210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omerset.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dw_000\AppData\Roaming\Microsoft\Templates\WHP%20Annu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41FA4-7A45-4970-96CF-8FBEC04DB7F3}">
  <ds:schemaRefs/>
</ds:datastoreItem>
</file>

<file path=docProps/app.xml><?xml version="1.0" encoding="utf-8"?>
<Properties xmlns="http://schemas.openxmlformats.org/officeDocument/2006/extended-properties" xmlns:vt="http://schemas.openxmlformats.org/officeDocument/2006/docPropsVTypes">
  <Template>WHP Annual Meeting Agenda</Template>
  <TotalTime>12</TotalTime>
  <Pages>4</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Midworth</dc:creator>
  <cp:lastModifiedBy>Gill Midworth</cp:lastModifiedBy>
  <cp:revision>4</cp:revision>
  <cp:lastPrinted>2022-03-31T11:08:00Z</cp:lastPrinted>
  <dcterms:created xsi:type="dcterms:W3CDTF">2023-04-03T15:33:00Z</dcterms:created>
  <dcterms:modified xsi:type="dcterms:W3CDTF">2023-04-13T14:33:00Z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2057-11.2.0.11191</vt:lpwstr>
  </property>
  <property fmtid="{D5CDD505-2E9C-101B-9397-08002B2CF9AE}" pid="3" name="ICV">
    <vt:lpwstr>ECD19360185D4B61A650F173B1B39719</vt:lpwstr>
  </property>
</Properties>
</file>