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7E0F42">
        <w:rPr>
          <w:rFonts w:ascii="Cambria" w:hAnsi="Cambria" w:cs="Arial"/>
          <w:spacing w:val="-5"/>
          <w:sz w:val="28"/>
          <w:szCs w:val="28"/>
        </w:rPr>
        <w:t>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DD26F7">
        <w:rPr>
          <w:rFonts w:ascii="Cambria" w:hAnsi="Cambria" w:cs="Arial"/>
          <w:spacing w:val="2"/>
          <w:sz w:val="28"/>
          <w:szCs w:val="28"/>
        </w:rPr>
        <w:t>26</w:t>
      </w:r>
      <w:r w:rsidR="00EC7617">
        <w:rPr>
          <w:rFonts w:ascii="Cambria" w:hAnsi="Cambria" w:cs="Arial"/>
          <w:spacing w:val="2"/>
          <w:sz w:val="28"/>
          <w:szCs w:val="28"/>
        </w:rPr>
        <w:t xml:space="preserve">th </w:t>
      </w:r>
      <w:r w:rsidR="00DD26F7">
        <w:rPr>
          <w:rFonts w:ascii="Cambria" w:hAnsi="Cambria" w:cs="Arial"/>
          <w:spacing w:val="2"/>
          <w:sz w:val="28"/>
          <w:szCs w:val="28"/>
        </w:rPr>
        <w:t>September</w:t>
      </w:r>
      <w:r w:rsidR="00EC7617">
        <w:rPr>
          <w:rFonts w:ascii="Cambria" w:hAnsi="Cambria" w:cs="Arial"/>
          <w:spacing w:val="2"/>
          <w:sz w:val="28"/>
          <w:szCs w:val="28"/>
        </w:rPr>
        <w:t xml:space="preserve"> </w:t>
      </w:r>
      <w:r w:rsidR="0036472E">
        <w:rPr>
          <w:rFonts w:ascii="Cambria" w:hAnsi="Cambria" w:cs="Arial"/>
          <w:spacing w:val="2"/>
          <w:sz w:val="28"/>
          <w:szCs w:val="28"/>
        </w:rPr>
        <w:t>2017</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36472E" w:rsidP="009649E4">
      <w:pPr>
        <w:rPr>
          <w:rStyle w:val="Strong"/>
        </w:rPr>
      </w:pPr>
      <w:r>
        <w:rPr>
          <w:rStyle w:val="Strong"/>
        </w:rPr>
        <w:t>17</w:t>
      </w:r>
      <w:r w:rsidR="009649E4">
        <w:rPr>
          <w:rStyle w:val="Strong"/>
        </w:rPr>
        <w:t>/</w:t>
      </w:r>
      <w:r w:rsidR="00DD26F7">
        <w:rPr>
          <w:rStyle w:val="Strong"/>
        </w:rPr>
        <w:t>32</w:t>
      </w:r>
      <w:r w:rsidR="00454BB1" w:rsidRPr="002F703E">
        <w:rPr>
          <w:rStyle w:val="Strong"/>
        </w:rPr>
        <w:t xml:space="preserve"> ATTENDANCE AND APOLOGIES</w:t>
      </w:r>
    </w:p>
    <w:p w:rsidR="0036472E" w:rsidRDefault="00454BB1" w:rsidP="0084639E">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Read (Chairman)</w:t>
      </w:r>
      <w:r w:rsidR="00DD26F7">
        <w:rPr>
          <w:rStyle w:val="Strong"/>
          <w:b w:val="0"/>
        </w:rPr>
        <w:t xml:space="preserve">, </w:t>
      </w:r>
      <w:r w:rsidR="00DD26F7" w:rsidRPr="00930F60">
        <w:rPr>
          <w:rStyle w:val="Strong"/>
          <w:b w:val="0"/>
        </w:rPr>
        <w:t>Knight</w:t>
      </w:r>
      <w:r w:rsidR="00E014B6" w:rsidRPr="00930F60">
        <w:rPr>
          <w:rStyle w:val="Strong"/>
          <w:b w:val="0"/>
        </w:rPr>
        <w:t xml:space="preserve">, Lodge, </w:t>
      </w:r>
      <w:r w:rsidR="0036472E">
        <w:rPr>
          <w:rStyle w:val="Strong"/>
          <w:b w:val="0"/>
        </w:rPr>
        <w:t xml:space="preserve">and </w:t>
      </w:r>
      <w:r w:rsidR="00E014B6" w:rsidRPr="00930F60">
        <w:rPr>
          <w:rStyle w:val="Strong"/>
          <w:b w:val="0"/>
        </w:rPr>
        <w:t>Middleton</w:t>
      </w:r>
    </w:p>
    <w:p w:rsidR="009649E4" w:rsidRDefault="009649E4" w:rsidP="0084639E">
      <w:pPr>
        <w:ind w:left="720"/>
        <w:rPr>
          <w:rStyle w:val="Strong"/>
        </w:rPr>
      </w:pPr>
      <w:r>
        <w:rPr>
          <w:rStyle w:val="Strong"/>
        </w:rPr>
        <w:t>Public:</w:t>
      </w:r>
      <w:r>
        <w:rPr>
          <w:rStyle w:val="Strong"/>
        </w:rPr>
        <w:tab/>
      </w:r>
      <w:r w:rsidR="000B0815">
        <w:rPr>
          <w:rStyle w:val="Strong"/>
          <w:b w:val="0"/>
        </w:rPr>
        <w:t>7</w:t>
      </w:r>
      <w:r w:rsidR="00E014B6" w:rsidRPr="00930F60">
        <w:rPr>
          <w:rStyle w:val="Strong"/>
          <w:b w:val="0"/>
        </w:rPr>
        <w:t xml:space="preserve"> parishioners</w:t>
      </w:r>
      <w:r w:rsidR="008A52D2">
        <w:rPr>
          <w:rStyle w:val="Strong"/>
          <w:b w:val="0"/>
        </w:rPr>
        <w:t xml:space="preserve">, Cllr </w:t>
      </w:r>
      <w:r w:rsidR="00EC7617">
        <w:rPr>
          <w:rStyle w:val="Strong"/>
          <w:b w:val="0"/>
        </w:rPr>
        <w:t>Thorne (SCC)</w:t>
      </w:r>
      <w:r w:rsidR="00DD26F7">
        <w:rPr>
          <w:rStyle w:val="Strong"/>
          <w:b w:val="0"/>
        </w:rPr>
        <w:t>, Cllr Williams (TDBC)</w:t>
      </w:r>
    </w:p>
    <w:p w:rsidR="00FB5F47" w:rsidRDefault="009649E4" w:rsidP="00EC7617">
      <w:pPr>
        <w:ind w:left="720"/>
        <w:rPr>
          <w:rStyle w:val="Strong"/>
          <w:b w:val="0"/>
        </w:rPr>
      </w:pPr>
      <w:r>
        <w:rPr>
          <w:rStyle w:val="Strong"/>
        </w:rPr>
        <w:t>Apologies</w:t>
      </w:r>
      <w:r w:rsidR="008A52D2">
        <w:rPr>
          <w:rStyle w:val="Strong"/>
        </w:rPr>
        <w:t xml:space="preserve">: </w:t>
      </w:r>
      <w:r w:rsidR="00DD26F7">
        <w:rPr>
          <w:rStyle w:val="Strong"/>
          <w:b w:val="0"/>
        </w:rPr>
        <w:t>Cllrs Biccard, Bray</w:t>
      </w:r>
      <w:r w:rsidR="00EC7617">
        <w:rPr>
          <w:rStyle w:val="Strong"/>
          <w:b w:val="0"/>
        </w:rPr>
        <w:t xml:space="preserve">, </w:t>
      </w:r>
      <w:r w:rsidR="00DD26F7">
        <w:rPr>
          <w:rStyle w:val="Strong"/>
          <w:b w:val="0"/>
        </w:rPr>
        <w:t>and Harrison-Sleap</w:t>
      </w:r>
    </w:p>
    <w:p w:rsidR="000B0815" w:rsidRDefault="00DD26F7" w:rsidP="000B0815">
      <w:pPr>
        <w:rPr>
          <w:rStyle w:val="Strong"/>
        </w:rPr>
      </w:pPr>
      <w:r>
        <w:rPr>
          <w:rStyle w:val="Strong"/>
        </w:rPr>
        <w:t>17/33</w:t>
      </w:r>
      <w:r w:rsidR="000B0815" w:rsidRPr="000B0815">
        <w:rPr>
          <w:rStyle w:val="Strong"/>
        </w:rPr>
        <w:t xml:space="preserve"> DECLARATIONS OF INTEREST</w:t>
      </w:r>
    </w:p>
    <w:p w:rsidR="000B0815" w:rsidRPr="000B0815" w:rsidRDefault="00DD26F7" w:rsidP="000B0815">
      <w:pPr>
        <w:rPr>
          <w:rStyle w:val="Strong"/>
          <w:b w:val="0"/>
        </w:rPr>
      </w:pPr>
      <w:r>
        <w:rPr>
          <w:rStyle w:val="Strong"/>
          <w:b w:val="0"/>
        </w:rPr>
        <w:t>There were no declarations of interests.</w:t>
      </w:r>
    </w:p>
    <w:p w:rsidR="00454BB1" w:rsidRPr="002F703E" w:rsidRDefault="0036472E" w:rsidP="009649E4">
      <w:pPr>
        <w:rPr>
          <w:rStyle w:val="Strong"/>
        </w:rPr>
      </w:pPr>
      <w:r>
        <w:rPr>
          <w:rStyle w:val="Strong"/>
        </w:rPr>
        <w:t>17</w:t>
      </w:r>
      <w:r w:rsidR="00DD26F7">
        <w:rPr>
          <w:rStyle w:val="Strong"/>
        </w:rPr>
        <w:t>/34</w:t>
      </w:r>
      <w:r w:rsidR="00454BB1" w:rsidRPr="002F703E">
        <w:rPr>
          <w:rStyle w:val="Strong"/>
        </w:rPr>
        <w:t xml:space="preserve"> MINUTES OF THE LAST MEETIN</w:t>
      </w:r>
      <w:r w:rsidR="002F703E">
        <w:rPr>
          <w:rStyle w:val="Strong"/>
        </w:rPr>
        <w:t>G</w:t>
      </w:r>
    </w:p>
    <w:p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 xml:space="preserve">utes of the </w:t>
      </w:r>
      <w:r w:rsidR="000B0815">
        <w:rPr>
          <w:rStyle w:val="Strong"/>
          <w:b w:val="0"/>
        </w:rPr>
        <w:t>Annual</w:t>
      </w:r>
      <w:r w:rsidR="00454BB1" w:rsidRPr="00930F60">
        <w:rPr>
          <w:rStyle w:val="Strong"/>
          <w:b w:val="0"/>
        </w:rPr>
        <w:t xml:space="preserve"> Parish Council meeting,</w:t>
      </w:r>
      <w:r w:rsidRPr="00930F60">
        <w:rPr>
          <w:rStyle w:val="Strong"/>
          <w:b w:val="0"/>
        </w:rPr>
        <w:t xml:space="preserve"> </w:t>
      </w:r>
      <w:r w:rsidR="00BE7044" w:rsidRPr="00930F60">
        <w:rPr>
          <w:rStyle w:val="Strong"/>
          <w:b w:val="0"/>
        </w:rPr>
        <w:t>held on</w:t>
      </w:r>
      <w:r w:rsidR="00DD26F7">
        <w:rPr>
          <w:rStyle w:val="Strong"/>
          <w:b w:val="0"/>
        </w:rPr>
        <w:t xml:space="preserve"> 25</w:t>
      </w:r>
      <w:r w:rsidR="00DD26F7" w:rsidRPr="00DD26F7">
        <w:rPr>
          <w:rStyle w:val="Strong"/>
          <w:b w:val="0"/>
          <w:vertAlign w:val="superscript"/>
        </w:rPr>
        <w:t>th</w:t>
      </w:r>
      <w:r w:rsidR="00DD26F7">
        <w:rPr>
          <w:rStyle w:val="Strong"/>
          <w:b w:val="0"/>
        </w:rPr>
        <w:t xml:space="preserve"> July</w:t>
      </w:r>
      <w:r w:rsidR="0036472E">
        <w:rPr>
          <w:rStyle w:val="Strong"/>
          <w:b w:val="0"/>
        </w:rPr>
        <w:t xml:space="preserve"> 2017 </w:t>
      </w:r>
      <w:r w:rsidR="00454BB1" w:rsidRPr="00930F60">
        <w:rPr>
          <w:rStyle w:val="Strong"/>
          <w:b w:val="0"/>
        </w:rPr>
        <w:t>were</w:t>
      </w:r>
      <w:r w:rsidR="00DD26F7">
        <w:rPr>
          <w:rStyle w:val="Strong"/>
          <w:b w:val="0"/>
        </w:rPr>
        <w:t>,</w:t>
      </w:r>
      <w:r w:rsidR="00454BB1" w:rsidRPr="00930F60">
        <w:rPr>
          <w:rStyle w:val="Strong"/>
          <w:b w:val="0"/>
        </w:rPr>
        <w:t xml:space="preserve"> </w:t>
      </w:r>
      <w:r w:rsidR="00DD26F7">
        <w:rPr>
          <w:rStyle w:val="Strong"/>
          <w:b w:val="0"/>
        </w:rPr>
        <w:t xml:space="preserve">after an amendment to Minute 17/23, </w:t>
      </w:r>
      <w:r w:rsidR="00454BB1" w:rsidRPr="00930F60">
        <w:rPr>
          <w:rStyle w:val="Strong"/>
          <w:b w:val="0"/>
        </w:rPr>
        <w:t>approved as a correct record</w:t>
      </w:r>
      <w:r w:rsidR="00DD26F7">
        <w:rPr>
          <w:rStyle w:val="Strong"/>
          <w:b w:val="0"/>
        </w:rPr>
        <w:t xml:space="preserve"> </w:t>
      </w:r>
      <w:r w:rsidR="00454BB1" w:rsidRPr="00930F60">
        <w:rPr>
          <w:rStyle w:val="Strong"/>
          <w:b w:val="0"/>
        </w:rPr>
        <w:t>and signed by the Chairman.</w:t>
      </w:r>
    </w:p>
    <w:p w:rsidR="00454BB1" w:rsidRDefault="00BD0DF7" w:rsidP="009649E4">
      <w:pPr>
        <w:rPr>
          <w:rStyle w:val="Strong"/>
        </w:rPr>
      </w:pPr>
      <w:r>
        <w:rPr>
          <w:rStyle w:val="Strong"/>
        </w:rPr>
        <w:t>17</w:t>
      </w:r>
      <w:r w:rsidR="009649E4">
        <w:rPr>
          <w:rStyle w:val="Strong"/>
        </w:rPr>
        <w:t>/</w:t>
      </w:r>
      <w:r w:rsidR="00DD26F7">
        <w:rPr>
          <w:rStyle w:val="Strong"/>
        </w:rPr>
        <w:t>35</w:t>
      </w:r>
      <w:r w:rsidR="009649E4">
        <w:rPr>
          <w:rStyle w:val="Strong"/>
        </w:rPr>
        <w:t xml:space="preserve"> MATTERS ARISING FROM </w:t>
      </w:r>
      <w:r w:rsidR="00454BB1" w:rsidRPr="002F703E">
        <w:rPr>
          <w:rStyle w:val="Strong"/>
        </w:rPr>
        <w:t>THE MINUTES</w:t>
      </w:r>
    </w:p>
    <w:p w:rsidR="00EF2FE7" w:rsidRDefault="000B0815" w:rsidP="00EF2FE7">
      <w:pPr>
        <w:numPr>
          <w:ilvl w:val="0"/>
          <w:numId w:val="9"/>
        </w:numPr>
        <w:rPr>
          <w:rStyle w:val="Strong"/>
        </w:rPr>
      </w:pPr>
      <w:r>
        <w:rPr>
          <w:rStyle w:val="Strong"/>
        </w:rPr>
        <w:t>Road Safety issues (16/25)</w:t>
      </w:r>
    </w:p>
    <w:p w:rsidR="000B0815" w:rsidRDefault="00DD26F7" w:rsidP="000B0815">
      <w:pPr>
        <w:rPr>
          <w:rStyle w:val="Strong"/>
          <w:b w:val="0"/>
        </w:rPr>
      </w:pPr>
      <w:r>
        <w:rPr>
          <w:rStyle w:val="Strong"/>
          <w:b w:val="0"/>
        </w:rPr>
        <w:t>The Clerk has received up to date costings for a village name plate of £268.02 excluding VAT.</w:t>
      </w:r>
    </w:p>
    <w:p w:rsidR="002905BD" w:rsidRPr="005624C5" w:rsidRDefault="000B0815" w:rsidP="005624C5">
      <w:pPr>
        <w:rPr>
          <w:rStyle w:val="Strong"/>
          <w:b w:val="0"/>
        </w:rPr>
      </w:pPr>
      <w:r w:rsidRPr="005624C5">
        <w:rPr>
          <w:rStyle w:val="Strong"/>
          <w:b w:val="0"/>
        </w:rPr>
        <w:t xml:space="preserve">It was </w:t>
      </w:r>
      <w:r w:rsidR="00DD26F7" w:rsidRPr="005624C5">
        <w:rPr>
          <w:rStyle w:val="Strong"/>
          <w:b w:val="0"/>
        </w:rPr>
        <w:t xml:space="preserve">suggested that an advisory speed limit warning sign may be more effective and before committing to the village name sign, it was </w:t>
      </w:r>
      <w:r>
        <w:rPr>
          <w:rStyle w:val="Strong"/>
        </w:rPr>
        <w:t xml:space="preserve">agreed </w:t>
      </w:r>
      <w:r w:rsidRPr="005624C5">
        <w:rPr>
          <w:rStyle w:val="Strong"/>
          <w:b w:val="0"/>
        </w:rPr>
        <w:t xml:space="preserve">that the Clerk would make </w:t>
      </w:r>
      <w:r w:rsidR="002905BD" w:rsidRPr="005624C5">
        <w:rPr>
          <w:rStyle w:val="Strong"/>
          <w:b w:val="0"/>
        </w:rPr>
        <w:t>enquiries with regard to installing advisory warning signs both in Meare Green and at other locations in the parish.</w:t>
      </w:r>
    </w:p>
    <w:p w:rsidR="002905BD" w:rsidRPr="002905BD" w:rsidRDefault="002905BD" w:rsidP="002905BD">
      <w:pPr>
        <w:pStyle w:val="ListParagraph"/>
        <w:numPr>
          <w:ilvl w:val="0"/>
          <w:numId w:val="9"/>
        </w:numPr>
        <w:rPr>
          <w:rStyle w:val="Strong"/>
          <w:b w:val="0"/>
        </w:rPr>
      </w:pPr>
      <w:r>
        <w:rPr>
          <w:rStyle w:val="Strong"/>
        </w:rPr>
        <w:t>Replacement and Repair of Village Noticeboards</w:t>
      </w:r>
    </w:p>
    <w:p w:rsidR="002905BD" w:rsidRPr="002905BD" w:rsidRDefault="002905BD" w:rsidP="002905BD">
      <w:pPr>
        <w:rPr>
          <w:rStyle w:val="Strong"/>
          <w:b w:val="0"/>
        </w:rPr>
      </w:pPr>
      <w:r>
        <w:rPr>
          <w:rStyle w:val="Strong"/>
          <w:b w:val="0"/>
        </w:rPr>
        <w:t>Mr Wheatley advised the meeting that he hoped to repair the noticeboard in Meare Green by the end of the year. The council thanked Mr Wheatley for agreeing to undertake this task.</w:t>
      </w:r>
    </w:p>
    <w:p w:rsidR="00266868" w:rsidRDefault="003B1A29" w:rsidP="009649E4">
      <w:pPr>
        <w:rPr>
          <w:rStyle w:val="Strong"/>
        </w:rPr>
      </w:pPr>
      <w:r>
        <w:rPr>
          <w:rStyle w:val="Strong"/>
        </w:rPr>
        <w:t>17/36</w:t>
      </w:r>
      <w:r w:rsidR="000B0815">
        <w:rPr>
          <w:rStyle w:val="Strong"/>
        </w:rPr>
        <w:t xml:space="preserve"> </w:t>
      </w:r>
      <w:r w:rsidR="008B690D">
        <w:rPr>
          <w:rStyle w:val="Strong"/>
        </w:rPr>
        <w:t>REPORTS FROM COUNTY AND DISTRICT COUNCILLORS</w:t>
      </w:r>
    </w:p>
    <w:p w:rsidR="002905BD" w:rsidRDefault="000B0815" w:rsidP="009649E4">
      <w:pPr>
        <w:rPr>
          <w:rStyle w:val="Strong"/>
          <w:b w:val="0"/>
        </w:rPr>
      </w:pPr>
      <w:r w:rsidRPr="002905BD">
        <w:rPr>
          <w:rStyle w:val="Strong"/>
        </w:rPr>
        <w:t xml:space="preserve">Cllr </w:t>
      </w:r>
      <w:r w:rsidR="002905BD" w:rsidRPr="002905BD">
        <w:rPr>
          <w:rStyle w:val="Strong"/>
        </w:rPr>
        <w:t>Thorne SCC</w:t>
      </w:r>
      <w:r w:rsidR="002905BD">
        <w:rPr>
          <w:rStyle w:val="Strong"/>
        </w:rPr>
        <w:t xml:space="preserve"> </w:t>
      </w:r>
      <w:r w:rsidR="002905BD">
        <w:rPr>
          <w:rStyle w:val="Strong"/>
          <w:b w:val="0"/>
        </w:rPr>
        <w:t xml:space="preserve">updated the Council on various issues including the A358 improvements and Phase 2 Rural Broadband roll-out. It is hoped that </w:t>
      </w:r>
      <w:proofErr w:type="spellStart"/>
      <w:r w:rsidR="002905BD">
        <w:rPr>
          <w:rStyle w:val="Strong"/>
          <w:b w:val="0"/>
        </w:rPr>
        <w:t>Gigaclear</w:t>
      </w:r>
      <w:proofErr w:type="spellEnd"/>
      <w:r w:rsidR="002905BD">
        <w:rPr>
          <w:rStyle w:val="Strong"/>
          <w:b w:val="0"/>
        </w:rPr>
        <w:t>, the broadband provider will be publishing its roll-out timetable shortly.</w:t>
      </w:r>
    </w:p>
    <w:p w:rsidR="000B0815" w:rsidRDefault="002905BD" w:rsidP="009649E4">
      <w:pPr>
        <w:rPr>
          <w:rStyle w:val="Strong"/>
          <w:b w:val="0"/>
        </w:rPr>
      </w:pPr>
      <w:r>
        <w:rPr>
          <w:rStyle w:val="Strong"/>
          <w:b w:val="0"/>
        </w:rPr>
        <w:t>The Park &amp; Ride will continue to run on Saturdays until at least the New Year.</w:t>
      </w:r>
    </w:p>
    <w:p w:rsidR="002905BD" w:rsidRDefault="002905BD" w:rsidP="009649E4">
      <w:pPr>
        <w:rPr>
          <w:rStyle w:val="Strong"/>
          <w:b w:val="0"/>
        </w:rPr>
      </w:pPr>
    </w:p>
    <w:p w:rsidR="001B4D7F" w:rsidRDefault="002905BD" w:rsidP="009649E4">
      <w:pPr>
        <w:rPr>
          <w:rStyle w:val="Strong"/>
          <w:b w:val="0"/>
        </w:rPr>
      </w:pPr>
      <w:r>
        <w:rPr>
          <w:rStyle w:val="Strong"/>
        </w:rPr>
        <w:lastRenderedPageBreak/>
        <w:t xml:space="preserve">Cllr Williams (TDBC) </w:t>
      </w:r>
      <w:r>
        <w:rPr>
          <w:rStyle w:val="Strong"/>
          <w:b w:val="0"/>
        </w:rPr>
        <w:t xml:space="preserve">advised the meeting that TDBC have carried out an </w:t>
      </w:r>
      <w:proofErr w:type="spellStart"/>
      <w:r>
        <w:rPr>
          <w:rStyle w:val="Strong"/>
          <w:b w:val="0"/>
        </w:rPr>
        <w:t>indepth</w:t>
      </w:r>
      <w:proofErr w:type="spellEnd"/>
      <w:r>
        <w:rPr>
          <w:rStyle w:val="Strong"/>
          <w:b w:val="0"/>
        </w:rPr>
        <w:t xml:space="preserve"> survey into traffic flows in the district and some interesting facts have emerged. 60% of all journeys are fo</w:t>
      </w:r>
      <w:r w:rsidR="001B4D7F">
        <w:rPr>
          <w:rStyle w:val="Strong"/>
          <w:b w:val="0"/>
        </w:rPr>
        <w:t xml:space="preserve">r distances less than 5km and that the </w:t>
      </w:r>
      <w:proofErr w:type="spellStart"/>
      <w:r w:rsidR="001B4D7F">
        <w:rPr>
          <w:rStyle w:val="Strong"/>
          <w:b w:val="0"/>
        </w:rPr>
        <w:t>Toneway</w:t>
      </w:r>
      <w:proofErr w:type="spellEnd"/>
      <w:r w:rsidR="001B4D7F">
        <w:rPr>
          <w:rStyle w:val="Strong"/>
          <w:b w:val="0"/>
        </w:rPr>
        <w:t xml:space="preserve"> carries as much traffic at certain times as the M5. There are 60 sets of traffic lights in the town and surrounding areas.</w:t>
      </w:r>
    </w:p>
    <w:p w:rsidR="00E11BA7" w:rsidRPr="000B0815" w:rsidRDefault="001B4D7F" w:rsidP="009649E4">
      <w:pPr>
        <w:rPr>
          <w:rStyle w:val="Strong"/>
          <w:b w:val="0"/>
        </w:rPr>
      </w:pPr>
      <w:r>
        <w:rPr>
          <w:rStyle w:val="Strong"/>
          <w:b w:val="0"/>
        </w:rPr>
        <w:t xml:space="preserve">In an effort to improve traffic flow and congestion, certain streets of the town centre will become pedestrianised in the first quarter of 2018 </w:t>
      </w:r>
      <w:r w:rsidR="003B1A29">
        <w:rPr>
          <w:rStyle w:val="Strong"/>
          <w:b w:val="0"/>
        </w:rPr>
        <w:t>and car</w:t>
      </w:r>
      <w:r>
        <w:rPr>
          <w:rStyle w:val="Strong"/>
          <w:b w:val="0"/>
        </w:rPr>
        <w:t xml:space="preserve"> park</w:t>
      </w:r>
      <w:r w:rsidR="003B1A29">
        <w:rPr>
          <w:rStyle w:val="Strong"/>
          <w:b w:val="0"/>
        </w:rPr>
        <w:t>ing</w:t>
      </w:r>
      <w:r>
        <w:rPr>
          <w:rStyle w:val="Strong"/>
          <w:b w:val="0"/>
        </w:rPr>
        <w:t xml:space="preserve"> signs will be installed alerting drivers to what car parks have available spaces.</w:t>
      </w:r>
      <w:r w:rsidR="002905BD">
        <w:rPr>
          <w:rStyle w:val="Strong"/>
          <w:b w:val="0"/>
        </w:rPr>
        <w:t xml:space="preserve"> </w:t>
      </w:r>
    </w:p>
    <w:p w:rsidR="00454BB1" w:rsidRDefault="00266868" w:rsidP="009649E4">
      <w:pPr>
        <w:rPr>
          <w:rStyle w:val="Strong"/>
        </w:rPr>
      </w:pPr>
      <w:r>
        <w:rPr>
          <w:rStyle w:val="Strong"/>
        </w:rPr>
        <w:t xml:space="preserve"> 17</w:t>
      </w:r>
      <w:r w:rsidR="009649E4">
        <w:rPr>
          <w:rStyle w:val="Strong"/>
        </w:rPr>
        <w:t>/</w:t>
      </w:r>
      <w:r w:rsidR="003B1A29">
        <w:rPr>
          <w:rStyle w:val="Strong"/>
        </w:rPr>
        <w:t>37</w:t>
      </w:r>
      <w:r w:rsidR="00454BB1" w:rsidRPr="002F703E">
        <w:rPr>
          <w:rStyle w:val="Strong"/>
        </w:rPr>
        <w:t xml:space="preserve"> PARISHIONERS' FORUM</w:t>
      </w:r>
    </w:p>
    <w:p w:rsidR="00266868" w:rsidRDefault="003B1A29" w:rsidP="009649E4">
      <w:pPr>
        <w:rPr>
          <w:rStyle w:val="Strong"/>
          <w:b w:val="0"/>
        </w:rPr>
      </w:pPr>
      <w:r>
        <w:rPr>
          <w:rStyle w:val="Strong"/>
          <w:b w:val="0"/>
        </w:rPr>
        <w:t>Several parishioners present raised their concerns over Planning Application 47/17/0006</w:t>
      </w:r>
      <w:r w:rsidR="005624C5">
        <w:rPr>
          <w:rStyle w:val="Strong"/>
          <w:b w:val="0"/>
        </w:rPr>
        <w:t>, as</w:t>
      </w:r>
      <w:r>
        <w:rPr>
          <w:rStyle w:val="Strong"/>
          <w:b w:val="0"/>
        </w:rPr>
        <w:t xml:space="preserve"> it is felt that</w:t>
      </w:r>
      <w:r w:rsidR="00C821EB">
        <w:rPr>
          <w:rStyle w:val="Strong"/>
          <w:b w:val="0"/>
        </w:rPr>
        <w:t xml:space="preserve"> this further application, so soon after a previous application</w:t>
      </w:r>
      <w:r w:rsidR="005624C5">
        <w:rPr>
          <w:rStyle w:val="Strong"/>
          <w:b w:val="0"/>
        </w:rPr>
        <w:t>,</w:t>
      </w:r>
      <w:bookmarkStart w:id="0" w:name="_GoBack"/>
      <w:bookmarkEnd w:id="0"/>
      <w:r w:rsidR="00C821EB">
        <w:rPr>
          <w:rStyle w:val="Strong"/>
          <w:b w:val="0"/>
        </w:rPr>
        <w:t xml:space="preserve"> will lead to over development of the site. Particular concerns were raised at the lack of privacy by neighbouring properties if the installation of dormer windows over the garage is approved.</w:t>
      </w:r>
    </w:p>
    <w:p w:rsidR="0089463F" w:rsidRDefault="00C821EB" w:rsidP="009649E4">
      <w:pPr>
        <w:rPr>
          <w:rStyle w:val="Strong"/>
          <w:b w:val="0"/>
        </w:rPr>
      </w:pPr>
      <w:r>
        <w:rPr>
          <w:rStyle w:val="Strong"/>
          <w:b w:val="0"/>
        </w:rPr>
        <w:t>The Council confirmed that it has objected to the installation of dormer windows and that members of the Council would attend the TDBC Planning Committee on 11/10/17 to reinforce its objections.</w:t>
      </w:r>
    </w:p>
    <w:p w:rsidR="00EB419D" w:rsidRDefault="00D00A14" w:rsidP="00EB419D">
      <w:pPr>
        <w:rPr>
          <w:b/>
        </w:rPr>
      </w:pPr>
      <w:r>
        <w:rPr>
          <w:b/>
        </w:rPr>
        <w:t>17</w:t>
      </w:r>
      <w:r w:rsidR="00C821EB">
        <w:rPr>
          <w:b/>
        </w:rPr>
        <w:t>/38</w:t>
      </w:r>
      <w:r w:rsidR="00EB419D">
        <w:rPr>
          <w:b/>
        </w:rPr>
        <w:t xml:space="preserve"> </w:t>
      </w:r>
      <w:r w:rsidR="00C821EB">
        <w:rPr>
          <w:b/>
        </w:rPr>
        <w:t>UPDATE ON A358 CONSULTATION</w:t>
      </w:r>
    </w:p>
    <w:p w:rsidR="000D66CA" w:rsidRDefault="00C821EB" w:rsidP="00EB419D">
      <w:r>
        <w:t xml:space="preserve">The Council has been advised that a supplementary consultation covering the section between West Hatch Lane and the M5 will take place shortly. </w:t>
      </w:r>
      <w:r w:rsidR="000D66CA">
        <w:t xml:space="preserve">It </w:t>
      </w:r>
      <w:r>
        <w:t>is understood that West Hatch Village hall will host</w:t>
      </w:r>
      <w:r w:rsidR="00005C01">
        <w:t xml:space="preserve"> a public exhibition, showing two further options for consideration. The Council had no further information at present.</w:t>
      </w:r>
    </w:p>
    <w:p w:rsidR="004373B1" w:rsidRDefault="000D66CA" w:rsidP="00EB419D">
      <w:r>
        <w:t xml:space="preserve"> West Hatch Parish Council </w:t>
      </w:r>
      <w:r w:rsidR="00005C01">
        <w:t xml:space="preserve">has agreed to support a request that the original </w:t>
      </w:r>
      <w:r w:rsidR="00A83503">
        <w:t xml:space="preserve">complaint against Highways England and the deficiencies of the earlier </w:t>
      </w:r>
      <w:r w:rsidR="00005C01">
        <w:t>consultation be referred to the parliamentary ombudsman</w:t>
      </w:r>
      <w:r w:rsidR="00A83503">
        <w:t xml:space="preserve"> for review.</w:t>
      </w:r>
    </w:p>
    <w:p w:rsidR="004373B1" w:rsidRDefault="004373B1" w:rsidP="00EB419D">
      <w:pPr>
        <w:rPr>
          <w:b/>
        </w:rPr>
      </w:pPr>
      <w:r>
        <w:rPr>
          <w:b/>
        </w:rPr>
        <w:t>17/</w:t>
      </w:r>
      <w:r w:rsidR="008B690D">
        <w:rPr>
          <w:b/>
        </w:rPr>
        <w:t>39 CONFIRMATION OF CONCLUSION OF EXTERNAL AUDIT</w:t>
      </w:r>
    </w:p>
    <w:p w:rsidR="008B690D" w:rsidRDefault="008B690D" w:rsidP="00EB419D">
      <w:r>
        <w:t>The external audit has been completed by Grant Thornton with no additional comments.</w:t>
      </w:r>
    </w:p>
    <w:p w:rsidR="008B690D" w:rsidRPr="008B690D" w:rsidRDefault="008B690D" w:rsidP="00EB419D">
      <w:r>
        <w:t>The Notice of Conclusion of Audit has been duly displayed.</w:t>
      </w:r>
    </w:p>
    <w:p w:rsidR="00EB419D" w:rsidRPr="00F0154E" w:rsidRDefault="008B690D" w:rsidP="00EB419D">
      <w:pPr>
        <w:rPr>
          <w:b/>
        </w:rPr>
      </w:pPr>
      <w:r>
        <w:rPr>
          <w:b/>
        </w:rPr>
        <w:t>17/40</w:t>
      </w:r>
      <w:r w:rsidR="00F0154E">
        <w:rPr>
          <w:b/>
        </w:rPr>
        <w:t xml:space="preserve"> FORMAL EXPENDITURE APPROVAL</w:t>
      </w:r>
    </w:p>
    <w:p w:rsidR="00EB419D" w:rsidRPr="009B620C" w:rsidRDefault="00EB419D" w:rsidP="00EB419D">
      <w:pPr>
        <w:rPr>
          <w:bCs/>
        </w:rPr>
      </w:pPr>
      <w:r>
        <w:rPr>
          <w:bCs/>
        </w:rPr>
        <w:t xml:space="preserve">It was </w:t>
      </w:r>
      <w:r>
        <w:rPr>
          <w:b/>
          <w:bCs/>
        </w:rPr>
        <w:t xml:space="preserve">resolved </w:t>
      </w:r>
      <w:r>
        <w:rPr>
          <w:bCs/>
        </w:rPr>
        <w:t>to make the following payments:</w:t>
      </w:r>
    </w:p>
    <w:p w:rsidR="00F0154E" w:rsidRPr="001C792B" w:rsidRDefault="00496B38" w:rsidP="00F0154E">
      <w:pPr>
        <w:pStyle w:val="ListParagraph"/>
        <w:numPr>
          <w:ilvl w:val="0"/>
          <w:numId w:val="10"/>
        </w:numPr>
        <w:spacing w:after="0" w:line="240" w:lineRule="auto"/>
        <w:contextualSpacing w:val="0"/>
        <w:rPr>
          <w:bCs/>
        </w:rPr>
      </w:pPr>
      <w:r>
        <w:rPr>
          <w:bCs/>
        </w:rPr>
        <w:t xml:space="preserve"> Clerk’s Salary</w:t>
      </w:r>
      <w:r>
        <w:rPr>
          <w:bCs/>
        </w:rPr>
        <w:tab/>
      </w:r>
      <w:r>
        <w:rPr>
          <w:bCs/>
        </w:rPr>
        <w:tab/>
      </w:r>
      <w:r>
        <w:rPr>
          <w:bCs/>
        </w:rPr>
        <w:tab/>
        <w:t>£272.14</w:t>
      </w:r>
    </w:p>
    <w:p w:rsidR="00F0154E" w:rsidRPr="001C792B" w:rsidRDefault="00E11BA7" w:rsidP="00F0154E">
      <w:pPr>
        <w:pStyle w:val="ListParagraph"/>
        <w:numPr>
          <w:ilvl w:val="0"/>
          <w:numId w:val="10"/>
        </w:numPr>
        <w:spacing w:after="0" w:line="240" w:lineRule="auto"/>
        <w:contextualSpacing w:val="0"/>
        <w:rPr>
          <w:bCs/>
        </w:rPr>
      </w:pPr>
      <w:r>
        <w:rPr>
          <w:bCs/>
        </w:rPr>
        <w:t xml:space="preserve"> </w:t>
      </w:r>
      <w:r w:rsidR="00F0154E" w:rsidRPr="001C792B">
        <w:rPr>
          <w:bCs/>
        </w:rPr>
        <w:t>Clerk’s Expenses</w:t>
      </w:r>
      <w:r w:rsidR="00F0154E" w:rsidRPr="001C792B">
        <w:rPr>
          <w:bCs/>
        </w:rPr>
        <w:tab/>
      </w:r>
      <w:r w:rsidR="00F0154E" w:rsidRPr="001C792B">
        <w:rPr>
          <w:bCs/>
        </w:rPr>
        <w:tab/>
        <w:t xml:space="preserve">£ </w:t>
      </w:r>
      <w:r w:rsidR="004373B1">
        <w:rPr>
          <w:bCs/>
        </w:rPr>
        <w:t>47.05</w:t>
      </w:r>
    </w:p>
    <w:p w:rsidR="0084639E" w:rsidRPr="001C792B" w:rsidRDefault="0084639E" w:rsidP="001C792B">
      <w:pPr>
        <w:pStyle w:val="ListParagraph"/>
        <w:spacing w:after="0" w:line="240" w:lineRule="auto"/>
        <w:ind w:left="1440"/>
        <w:contextualSpacing w:val="0"/>
        <w:rPr>
          <w:rStyle w:val="Strong"/>
          <w:b w:val="0"/>
        </w:rPr>
      </w:pPr>
    </w:p>
    <w:p w:rsidR="0084639E" w:rsidRDefault="008B690D" w:rsidP="0084639E">
      <w:pPr>
        <w:rPr>
          <w:rStyle w:val="Strong"/>
        </w:rPr>
      </w:pPr>
      <w:r>
        <w:rPr>
          <w:rStyle w:val="Strong"/>
        </w:rPr>
        <w:t>17/41</w:t>
      </w:r>
      <w:r w:rsidR="0084639E" w:rsidRPr="002F703E">
        <w:rPr>
          <w:rStyle w:val="Strong"/>
        </w:rPr>
        <w:t xml:space="preserve"> PLANNING MATTER</w:t>
      </w:r>
      <w:r w:rsidR="0084639E">
        <w:rPr>
          <w:rStyle w:val="Strong"/>
        </w:rPr>
        <w:t>S</w:t>
      </w:r>
    </w:p>
    <w:p w:rsidR="008B690D" w:rsidRDefault="008B690D" w:rsidP="0084639E">
      <w:pPr>
        <w:rPr>
          <w:rStyle w:val="Strong"/>
        </w:rPr>
      </w:pPr>
      <w:r>
        <w:rPr>
          <w:rStyle w:val="Strong"/>
          <w:b w:val="0"/>
        </w:rPr>
        <w:t xml:space="preserve">As mentioned in Minute 17/37 (above), </w:t>
      </w:r>
      <w:r w:rsidR="004E7712">
        <w:rPr>
          <w:rStyle w:val="Strong"/>
          <w:b w:val="0"/>
        </w:rPr>
        <w:t xml:space="preserve">The </w:t>
      </w:r>
      <w:r>
        <w:rPr>
          <w:rStyle w:val="Strong"/>
          <w:b w:val="0"/>
        </w:rPr>
        <w:t xml:space="preserve">Parish </w:t>
      </w:r>
      <w:r w:rsidR="004E7712">
        <w:rPr>
          <w:rStyle w:val="Strong"/>
          <w:b w:val="0"/>
        </w:rPr>
        <w:t>Council has</w:t>
      </w:r>
      <w:r>
        <w:rPr>
          <w:rStyle w:val="Strong"/>
          <w:b w:val="0"/>
        </w:rPr>
        <w:t xml:space="preserve"> commented on the application below:</w:t>
      </w:r>
      <w:r>
        <w:rPr>
          <w:rStyle w:val="Strong"/>
        </w:rPr>
        <w:t xml:space="preserve"> </w:t>
      </w:r>
    </w:p>
    <w:p w:rsidR="004E7712" w:rsidRDefault="004E7712" w:rsidP="0084639E">
      <w:pPr>
        <w:rPr>
          <w:rStyle w:val="Strong"/>
        </w:rPr>
      </w:pPr>
      <w:r>
        <w:rPr>
          <w:rStyle w:val="Strong"/>
        </w:rPr>
        <w:t>47/17/0006 Erection of boundary wall, fence and gates, installation of dormer windows over garage and canopies over patio doors and garage at Meare Green House (formerly Walnut Tree Cottage)</w:t>
      </w:r>
    </w:p>
    <w:p w:rsidR="008B690D" w:rsidRDefault="008B690D" w:rsidP="0084639E">
      <w:pPr>
        <w:rPr>
          <w:rStyle w:val="Strong"/>
          <w:b w:val="0"/>
        </w:rPr>
      </w:pPr>
      <w:r>
        <w:rPr>
          <w:rStyle w:val="Strong"/>
          <w:b w:val="0"/>
        </w:rPr>
        <w:lastRenderedPageBreak/>
        <w:t>The Council has objected to the installation of the dormer windows on privacy issues and has requested that the height of the boundary wall be reduced to be more in keeping with the surroundings.</w:t>
      </w:r>
    </w:p>
    <w:p w:rsidR="008B690D" w:rsidRPr="008B690D" w:rsidRDefault="008B690D" w:rsidP="0084639E">
      <w:pPr>
        <w:rPr>
          <w:rStyle w:val="Strong"/>
          <w:b w:val="0"/>
        </w:rPr>
      </w:pPr>
      <w:r>
        <w:rPr>
          <w:rStyle w:val="Strong"/>
          <w:b w:val="0"/>
        </w:rPr>
        <w:t>The Council had no objection to the installation of the canopies.</w:t>
      </w:r>
    </w:p>
    <w:p w:rsidR="0084639E" w:rsidRPr="002F703E" w:rsidRDefault="00F470A9" w:rsidP="0084639E">
      <w:pPr>
        <w:rPr>
          <w:rStyle w:val="Strong"/>
        </w:rPr>
      </w:pPr>
      <w:r>
        <w:rPr>
          <w:rStyle w:val="Strong"/>
        </w:rPr>
        <w:t>17</w:t>
      </w:r>
      <w:r w:rsidR="0084639E" w:rsidRPr="002F703E">
        <w:rPr>
          <w:rStyle w:val="Strong"/>
        </w:rPr>
        <w:t>/</w:t>
      </w:r>
      <w:r w:rsidR="008B690D">
        <w:rPr>
          <w:rStyle w:val="Strong"/>
        </w:rPr>
        <w:t>42</w:t>
      </w:r>
      <w:r w:rsidR="0084639E" w:rsidRPr="002F703E">
        <w:rPr>
          <w:rStyle w:val="Strong"/>
        </w:rPr>
        <w:t xml:space="preserve"> REPORTS OF PARISH COUNCIL WORKING PARTIES</w:t>
      </w:r>
    </w:p>
    <w:p w:rsidR="0084639E" w:rsidRPr="001C792B"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1C792B">
        <w:rPr>
          <w:rStyle w:val="Strong"/>
        </w:rPr>
        <w:t xml:space="preserve"> </w:t>
      </w:r>
      <w:r w:rsidR="008B690D">
        <w:rPr>
          <w:rStyle w:val="Strong"/>
          <w:b w:val="0"/>
        </w:rPr>
        <w:t>No report</w:t>
      </w:r>
      <w:r w:rsidR="000D66CA">
        <w:rPr>
          <w:rStyle w:val="Strong"/>
          <w:b w:val="0"/>
        </w:rPr>
        <w:t>.</w:t>
      </w:r>
    </w:p>
    <w:p w:rsidR="009649E4" w:rsidRPr="000D66CA" w:rsidRDefault="0084639E" w:rsidP="0084639E">
      <w:pPr>
        <w:ind w:left="720"/>
        <w:rPr>
          <w:rStyle w:val="Strong"/>
          <w:b w:val="0"/>
        </w:rPr>
      </w:pPr>
      <w:r w:rsidRPr="002F703E">
        <w:rPr>
          <w:rStyle w:val="Strong"/>
        </w:rPr>
        <w:t>Report</w:t>
      </w:r>
      <w:r w:rsidR="001C792B">
        <w:rPr>
          <w:rStyle w:val="Strong"/>
        </w:rPr>
        <w:t xml:space="preserve"> from Trees/Conservation leader: </w:t>
      </w:r>
      <w:r w:rsidR="008B690D">
        <w:rPr>
          <w:rStyle w:val="Strong"/>
          <w:b w:val="0"/>
        </w:rPr>
        <w:t>No report</w:t>
      </w:r>
    </w:p>
    <w:p w:rsidR="003313D0" w:rsidRDefault="001C792B" w:rsidP="001C792B">
      <w:pPr>
        <w:ind w:left="720"/>
        <w:rPr>
          <w:rStyle w:val="Strong"/>
          <w:b w:val="0"/>
        </w:rPr>
      </w:pPr>
      <w:r>
        <w:rPr>
          <w:rStyle w:val="Strong"/>
        </w:rPr>
        <w:t>Report on Highway matters:</w:t>
      </w:r>
      <w:r>
        <w:rPr>
          <w:rStyle w:val="Strong"/>
          <w:b w:val="0"/>
        </w:rPr>
        <w:t xml:space="preserve"> </w:t>
      </w:r>
      <w:r w:rsidR="003313D0">
        <w:rPr>
          <w:rStyle w:val="Strong"/>
          <w:b w:val="0"/>
        </w:rPr>
        <w:t>No new issues to report.</w:t>
      </w:r>
    </w:p>
    <w:p w:rsidR="008A52D2" w:rsidRPr="00923487" w:rsidRDefault="001C792B" w:rsidP="00923487">
      <w:pPr>
        <w:ind w:left="720"/>
        <w:rPr>
          <w:rStyle w:val="Strong"/>
          <w:b w:val="0"/>
        </w:rPr>
      </w:pPr>
      <w:r>
        <w:rPr>
          <w:rStyle w:val="Strong"/>
        </w:rPr>
        <w:t xml:space="preserve">Report from SALC </w:t>
      </w:r>
      <w:proofErr w:type="gramStart"/>
      <w:r>
        <w:rPr>
          <w:rStyle w:val="Strong"/>
        </w:rPr>
        <w:t>representative :</w:t>
      </w:r>
      <w:proofErr w:type="gramEnd"/>
      <w:r>
        <w:rPr>
          <w:rStyle w:val="Strong"/>
          <w:b w:val="0"/>
        </w:rPr>
        <w:t xml:space="preserve"> No </w:t>
      </w:r>
      <w:r w:rsidR="008B690D">
        <w:rPr>
          <w:rStyle w:val="Strong"/>
          <w:b w:val="0"/>
        </w:rPr>
        <w:t>report</w:t>
      </w:r>
      <w:r w:rsidR="003313D0">
        <w:rPr>
          <w:rStyle w:val="Strong"/>
          <w:b w:val="0"/>
        </w:rPr>
        <w:t>.</w:t>
      </w:r>
    </w:p>
    <w:p w:rsidR="0084639E" w:rsidRDefault="003313D0" w:rsidP="0084639E">
      <w:pPr>
        <w:rPr>
          <w:rStyle w:val="Strong"/>
        </w:rPr>
      </w:pPr>
      <w:r>
        <w:rPr>
          <w:rStyle w:val="Strong"/>
        </w:rPr>
        <w:t>17</w:t>
      </w:r>
      <w:r w:rsidR="0084639E">
        <w:rPr>
          <w:rStyle w:val="Strong"/>
        </w:rPr>
        <w:t>/</w:t>
      </w:r>
      <w:r w:rsidR="008B690D">
        <w:rPr>
          <w:rStyle w:val="Strong"/>
        </w:rPr>
        <w:t>43</w:t>
      </w:r>
      <w:r w:rsidR="0084639E" w:rsidRPr="002F703E">
        <w:rPr>
          <w:rStyle w:val="Strong"/>
        </w:rPr>
        <w:t xml:space="preserve"> CORRESPONDENCE FOR INFORMATION</w:t>
      </w:r>
    </w:p>
    <w:p w:rsidR="001C792B" w:rsidRDefault="008B690D" w:rsidP="001C792B">
      <w:pPr>
        <w:pStyle w:val="ListParagraph"/>
        <w:numPr>
          <w:ilvl w:val="0"/>
          <w:numId w:val="9"/>
        </w:numPr>
        <w:rPr>
          <w:rStyle w:val="Strong"/>
        </w:rPr>
      </w:pPr>
      <w:r>
        <w:rPr>
          <w:rStyle w:val="Strong"/>
        </w:rPr>
        <w:t>Invitation to CPRE AGM</w:t>
      </w:r>
    </w:p>
    <w:p w:rsidR="004E7712" w:rsidRDefault="004E7712" w:rsidP="004E7712">
      <w:pPr>
        <w:rPr>
          <w:rStyle w:val="Strong"/>
          <w:b w:val="0"/>
        </w:rPr>
      </w:pPr>
      <w:r>
        <w:rPr>
          <w:rStyle w:val="Strong"/>
          <w:b w:val="0"/>
        </w:rPr>
        <w:t xml:space="preserve">The </w:t>
      </w:r>
      <w:r w:rsidR="008B690D">
        <w:rPr>
          <w:rStyle w:val="Strong"/>
          <w:b w:val="0"/>
        </w:rPr>
        <w:t>AGM of the Somerset Branch of CPRE will take place on Thursday 12</w:t>
      </w:r>
      <w:r w:rsidR="008B690D" w:rsidRPr="008B690D">
        <w:rPr>
          <w:rStyle w:val="Strong"/>
          <w:b w:val="0"/>
          <w:vertAlign w:val="superscript"/>
        </w:rPr>
        <w:t>th</w:t>
      </w:r>
      <w:r w:rsidR="008B690D">
        <w:rPr>
          <w:rStyle w:val="Strong"/>
          <w:b w:val="0"/>
        </w:rPr>
        <w:t xml:space="preserve"> October</w:t>
      </w:r>
      <w:r w:rsidR="00024359">
        <w:rPr>
          <w:rStyle w:val="Strong"/>
          <w:b w:val="0"/>
        </w:rPr>
        <w:t>. It will include an open discussion on the major road building proposals for the county.</w:t>
      </w:r>
    </w:p>
    <w:p w:rsidR="00024359" w:rsidRDefault="00024359" w:rsidP="00024359">
      <w:pPr>
        <w:pStyle w:val="ListParagraph"/>
        <w:numPr>
          <w:ilvl w:val="0"/>
          <w:numId w:val="9"/>
        </w:numPr>
        <w:rPr>
          <w:rStyle w:val="Strong"/>
        </w:rPr>
      </w:pPr>
      <w:r w:rsidRPr="00024359">
        <w:rPr>
          <w:rStyle w:val="Strong"/>
        </w:rPr>
        <w:t>Remembrance Service</w:t>
      </w:r>
    </w:p>
    <w:p w:rsidR="00024359" w:rsidRPr="00024359" w:rsidRDefault="00024359" w:rsidP="0084639E">
      <w:pPr>
        <w:rPr>
          <w:rStyle w:val="Strong"/>
          <w:b w:val="0"/>
        </w:rPr>
      </w:pPr>
      <w:r>
        <w:rPr>
          <w:rStyle w:val="Strong"/>
          <w:b w:val="0"/>
        </w:rPr>
        <w:t>The Chairman agreed to read the names of the West Hatch fallen at the Benefice Remembrance Service.  John Dyer will lay the wreath.</w:t>
      </w:r>
    </w:p>
    <w:p w:rsidR="00BE7044" w:rsidRDefault="00024359" w:rsidP="0084639E">
      <w:pPr>
        <w:rPr>
          <w:rStyle w:val="Strong"/>
        </w:rPr>
      </w:pPr>
      <w:r>
        <w:rPr>
          <w:rStyle w:val="Strong"/>
        </w:rPr>
        <w:t>17/44</w:t>
      </w:r>
      <w:r w:rsidR="0084639E" w:rsidRPr="002F703E">
        <w:rPr>
          <w:rStyle w:val="Strong"/>
        </w:rPr>
        <w:t xml:space="preserve"> DAT</w:t>
      </w:r>
      <w:r w:rsidR="0084639E">
        <w:rPr>
          <w:rStyle w:val="Strong"/>
        </w:rPr>
        <w:t xml:space="preserve">E OF NEXT MEETING </w:t>
      </w:r>
    </w:p>
    <w:p w:rsidR="0084639E" w:rsidRDefault="00024359" w:rsidP="00BE7044">
      <w:pPr>
        <w:ind w:firstLine="720"/>
        <w:rPr>
          <w:rStyle w:val="Strong"/>
          <w:b w:val="0"/>
        </w:rPr>
      </w:pPr>
      <w:r>
        <w:rPr>
          <w:rStyle w:val="Strong"/>
          <w:b w:val="0"/>
        </w:rPr>
        <w:t>Tuesday 28</w:t>
      </w:r>
      <w:r w:rsidRPr="00024359">
        <w:rPr>
          <w:rStyle w:val="Strong"/>
          <w:b w:val="0"/>
          <w:vertAlign w:val="superscript"/>
        </w:rPr>
        <w:t>th</w:t>
      </w:r>
      <w:r>
        <w:rPr>
          <w:rStyle w:val="Strong"/>
          <w:b w:val="0"/>
        </w:rPr>
        <w:t xml:space="preserve"> November</w:t>
      </w:r>
      <w:r w:rsidR="00923487">
        <w:rPr>
          <w:rStyle w:val="Strong"/>
          <w:b w:val="0"/>
        </w:rPr>
        <w:t xml:space="preserve"> 2017</w:t>
      </w:r>
    </w:p>
    <w:p w:rsidR="00024359" w:rsidRPr="0019129C" w:rsidRDefault="00024359" w:rsidP="00024359">
      <w:pPr>
        <w:rPr>
          <w:rStyle w:val="Strong"/>
          <w:b w:val="0"/>
        </w:rPr>
      </w:pPr>
      <w:r>
        <w:rPr>
          <w:rStyle w:val="Strong"/>
          <w:b w:val="0"/>
        </w:rPr>
        <w:t>There will be a meeting of the Finance Working Party on 22/11/17 to discuss the budget for 2018/19</w:t>
      </w:r>
    </w:p>
    <w:p w:rsidR="0084639E" w:rsidRPr="002F703E" w:rsidRDefault="0019129C" w:rsidP="0084639E">
      <w:pPr>
        <w:rPr>
          <w:rStyle w:val="Strong"/>
        </w:rPr>
      </w:pPr>
      <w:r>
        <w:rPr>
          <w:rStyle w:val="Strong"/>
        </w:rPr>
        <w:t>The m</w:t>
      </w:r>
      <w:r w:rsidR="00923487">
        <w:rPr>
          <w:rStyle w:val="Strong"/>
        </w:rPr>
        <w:t>eeting closed at 8.50</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17" w:rsidRDefault="00EC7617" w:rsidP="006255C0">
      <w:r>
        <w:separator/>
      </w:r>
    </w:p>
  </w:endnote>
  <w:endnote w:type="continuationSeparator" w:id="0">
    <w:p w:rsidR="00EC7617" w:rsidRDefault="00EC761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17" w:rsidRDefault="00EC7617" w:rsidP="006255C0">
      <w:r>
        <w:separator/>
      </w:r>
    </w:p>
  </w:footnote>
  <w:footnote w:type="continuationSeparator" w:id="0">
    <w:p w:rsidR="00EC7617" w:rsidRDefault="00EC7617"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F3C84"/>
    <w:multiLevelType w:val="hybridMultilevel"/>
    <w:tmpl w:val="E12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6"/>
    <w:rsid w:val="00005C01"/>
    <w:rsid w:val="00024359"/>
    <w:rsid w:val="000345D2"/>
    <w:rsid w:val="00080C5F"/>
    <w:rsid w:val="00091134"/>
    <w:rsid w:val="000B0815"/>
    <w:rsid w:val="000D66CA"/>
    <w:rsid w:val="001650C4"/>
    <w:rsid w:val="0019129C"/>
    <w:rsid w:val="0019217E"/>
    <w:rsid w:val="001B4D7F"/>
    <w:rsid w:val="001C6C0E"/>
    <w:rsid w:val="001C792B"/>
    <w:rsid w:val="00226EA5"/>
    <w:rsid w:val="0025083C"/>
    <w:rsid w:val="00266868"/>
    <w:rsid w:val="00275E01"/>
    <w:rsid w:val="00290395"/>
    <w:rsid w:val="002905BD"/>
    <w:rsid w:val="002A6F9D"/>
    <w:rsid w:val="002B2215"/>
    <w:rsid w:val="002C0B24"/>
    <w:rsid w:val="002D7537"/>
    <w:rsid w:val="002F703E"/>
    <w:rsid w:val="003313D0"/>
    <w:rsid w:val="0036472E"/>
    <w:rsid w:val="00391A74"/>
    <w:rsid w:val="003B1A29"/>
    <w:rsid w:val="003D6CD9"/>
    <w:rsid w:val="003E7836"/>
    <w:rsid w:val="00426694"/>
    <w:rsid w:val="004373B1"/>
    <w:rsid w:val="00440AF0"/>
    <w:rsid w:val="0045002D"/>
    <w:rsid w:val="00454BB1"/>
    <w:rsid w:val="00496B38"/>
    <w:rsid w:val="004C4BD9"/>
    <w:rsid w:val="004E7712"/>
    <w:rsid w:val="005077F5"/>
    <w:rsid w:val="00515BC1"/>
    <w:rsid w:val="00524FE3"/>
    <w:rsid w:val="005624C5"/>
    <w:rsid w:val="00592BC1"/>
    <w:rsid w:val="005D52F6"/>
    <w:rsid w:val="005E4792"/>
    <w:rsid w:val="005E4EF5"/>
    <w:rsid w:val="006110DF"/>
    <w:rsid w:val="00611CD9"/>
    <w:rsid w:val="006233EA"/>
    <w:rsid w:val="006255C0"/>
    <w:rsid w:val="00672D1B"/>
    <w:rsid w:val="006B664F"/>
    <w:rsid w:val="0076220C"/>
    <w:rsid w:val="007678DD"/>
    <w:rsid w:val="00770A06"/>
    <w:rsid w:val="00771C15"/>
    <w:rsid w:val="007729A5"/>
    <w:rsid w:val="007C1041"/>
    <w:rsid w:val="007E0F42"/>
    <w:rsid w:val="00811142"/>
    <w:rsid w:val="0084639E"/>
    <w:rsid w:val="00860687"/>
    <w:rsid w:val="00865C76"/>
    <w:rsid w:val="00865D52"/>
    <w:rsid w:val="00884A9B"/>
    <w:rsid w:val="008863E8"/>
    <w:rsid w:val="0089463F"/>
    <w:rsid w:val="008A52D2"/>
    <w:rsid w:val="008B690D"/>
    <w:rsid w:val="008C48D9"/>
    <w:rsid w:val="008F7D20"/>
    <w:rsid w:val="00901AF8"/>
    <w:rsid w:val="00923487"/>
    <w:rsid w:val="00930F60"/>
    <w:rsid w:val="009410C5"/>
    <w:rsid w:val="00951D64"/>
    <w:rsid w:val="00961A17"/>
    <w:rsid w:val="009649E4"/>
    <w:rsid w:val="009A449C"/>
    <w:rsid w:val="009F1E6A"/>
    <w:rsid w:val="00A20682"/>
    <w:rsid w:val="00A33300"/>
    <w:rsid w:val="00A71E1E"/>
    <w:rsid w:val="00A83503"/>
    <w:rsid w:val="00B31E68"/>
    <w:rsid w:val="00BA7617"/>
    <w:rsid w:val="00BC4894"/>
    <w:rsid w:val="00BD0DF7"/>
    <w:rsid w:val="00BE13FD"/>
    <w:rsid w:val="00BE7044"/>
    <w:rsid w:val="00C8086A"/>
    <w:rsid w:val="00C821EB"/>
    <w:rsid w:val="00CF691A"/>
    <w:rsid w:val="00CF6C3F"/>
    <w:rsid w:val="00D00A14"/>
    <w:rsid w:val="00D70F98"/>
    <w:rsid w:val="00DD09EF"/>
    <w:rsid w:val="00DD26F7"/>
    <w:rsid w:val="00DE5BFA"/>
    <w:rsid w:val="00DF0075"/>
    <w:rsid w:val="00E014B6"/>
    <w:rsid w:val="00E11404"/>
    <w:rsid w:val="00E11BA7"/>
    <w:rsid w:val="00E20D1B"/>
    <w:rsid w:val="00E33E3D"/>
    <w:rsid w:val="00E473FA"/>
    <w:rsid w:val="00E65FC4"/>
    <w:rsid w:val="00EA32F8"/>
    <w:rsid w:val="00EB419D"/>
    <w:rsid w:val="00EC7617"/>
    <w:rsid w:val="00EF2FE7"/>
    <w:rsid w:val="00F0154E"/>
    <w:rsid w:val="00F35B3D"/>
    <w:rsid w:val="00F470A9"/>
    <w:rsid w:val="00F92EEB"/>
    <w:rsid w:val="00F9318F"/>
    <w:rsid w:val="00FB018F"/>
    <w:rsid w:val="00FB5F47"/>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059C5-2836-4E01-9B7B-85B3E97A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45</TotalTime>
  <Pages>3</Pages>
  <Words>824</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8</cp:revision>
  <cp:lastPrinted>2017-06-05T13:24:00Z</cp:lastPrinted>
  <dcterms:created xsi:type="dcterms:W3CDTF">2017-10-04T14:06:00Z</dcterms:created>
  <dcterms:modified xsi:type="dcterms:W3CDTF">2017-10-09T13:33:00Z</dcterms:modified>
</cp:coreProperties>
</file>