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0C3BC4">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0C3BC4">
        <w:rPr>
          <w:rFonts w:ascii="Cambria" w:hAnsi="Cambria" w:cs="Arial"/>
          <w:spacing w:val="2"/>
          <w:sz w:val="28"/>
          <w:szCs w:val="28"/>
        </w:rPr>
        <w:t>26</w:t>
      </w:r>
      <w:r w:rsidR="000C3BC4" w:rsidRPr="000C3BC4">
        <w:rPr>
          <w:rFonts w:ascii="Cambria" w:hAnsi="Cambria" w:cs="Arial"/>
          <w:spacing w:val="2"/>
          <w:sz w:val="28"/>
          <w:szCs w:val="28"/>
          <w:vertAlign w:val="superscript"/>
        </w:rPr>
        <w:t>th</w:t>
      </w:r>
      <w:r w:rsidR="000C3BC4">
        <w:rPr>
          <w:rFonts w:ascii="Cambria" w:hAnsi="Cambria" w:cs="Arial"/>
          <w:spacing w:val="2"/>
          <w:sz w:val="28"/>
          <w:szCs w:val="28"/>
        </w:rPr>
        <w:t xml:space="preserve"> July</w:t>
      </w:r>
      <w:r w:rsidR="004C4BD9">
        <w:rPr>
          <w:rFonts w:ascii="Cambria" w:hAnsi="Cambria" w:cs="Arial"/>
          <w:spacing w:val="2"/>
          <w:sz w:val="28"/>
          <w:szCs w:val="28"/>
        </w:rPr>
        <w:t xml:space="preserve"> 2016</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E014B6" w:rsidP="009649E4">
      <w:pPr>
        <w:rPr>
          <w:rStyle w:val="Strong"/>
        </w:rPr>
      </w:pPr>
      <w:r>
        <w:rPr>
          <w:rStyle w:val="Strong"/>
        </w:rPr>
        <w:t>16</w:t>
      </w:r>
      <w:r w:rsidR="009649E4">
        <w:rPr>
          <w:rStyle w:val="Strong"/>
        </w:rPr>
        <w:t>/</w:t>
      </w:r>
      <w:r w:rsidR="000C3BC4">
        <w:rPr>
          <w:rStyle w:val="Strong"/>
        </w:rPr>
        <w:t>21</w:t>
      </w:r>
      <w:r w:rsidR="00454BB1" w:rsidRPr="002F703E">
        <w:rPr>
          <w:rStyle w:val="Strong"/>
        </w:rPr>
        <w:t xml:space="preserve"> ATTENDANCE AND APOLOGIES</w:t>
      </w:r>
    </w:p>
    <w:p w:rsidR="009649E4" w:rsidRPr="00930F60" w:rsidRDefault="00454BB1" w:rsidP="0084639E">
      <w:pPr>
        <w:ind w:left="720"/>
        <w:rPr>
          <w:rStyle w:val="Strong"/>
          <w:b w:val="0"/>
        </w:rPr>
      </w:pPr>
      <w:r w:rsidRPr="002F703E">
        <w:rPr>
          <w:rStyle w:val="Strong"/>
        </w:rPr>
        <w:t xml:space="preserve">Councillors: </w:t>
      </w:r>
      <w:r w:rsidR="00E014B6">
        <w:rPr>
          <w:rStyle w:val="Strong"/>
        </w:rPr>
        <w:t xml:space="preserve"> </w:t>
      </w:r>
      <w:r w:rsidR="00E014B6" w:rsidRPr="00930F60">
        <w:rPr>
          <w:rStyle w:val="Strong"/>
          <w:b w:val="0"/>
        </w:rPr>
        <w:t>Biccard,</w:t>
      </w:r>
      <w:r w:rsidR="000C3BC4">
        <w:rPr>
          <w:rStyle w:val="Strong"/>
          <w:b w:val="0"/>
        </w:rPr>
        <w:t xml:space="preserve"> Harrison-Sleap</w:t>
      </w:r>
      <w:r w:rsidR="00483185">
        <w:rPr>
          <w:rStyle w:val="Strong"/>
          <w:b w:val="0"/>
        </w:rPr>
        <w:t xml:space="preserve">, </w:t>
      </w:r>
      <w:r w:rsidR="00483185" w:rsidRPr="00930F60">
        <w:rPr>
          <w:rStyle w:val="Strong"/>
          <w:b w:val="0"/>
        </w:rPr>
        <w:t>Knight</w:t>
      </w:r>
      <w:r w:rsidR="00E014B6" w:rsidRPr="00930F60">
        <w:rPr>
          <w:rStyle w:val="Strong"/>
          <w:b w:val="0"/>
        </w:rPr>
        <w:t>, Lodge, Middleton, Nicholls and Read</w:t>
      </w:r>
    </w:p>
    <w:p w:rsidR="009649E4" w:rsidRDefault="009649E4" w:rsidP="0084639E">
      <w:pPr>
        <w:ind w:left="720"/>
        <w:rPr>
          <w:rStyle w:val="Strong"/>
        </w:rPr>
      </w:pPr>
      <w:r>
        <w:rPr>
          <w:rStyle w:val="Strong"/>
        </w:rPr>
        <w:t>Public:</w:t>
      </w:r>
      <w:r>
        <w:rPr>
          <w:rStyle w:val="Strong"/>
        </w:rPr>
        <w:tab/>
      </w:r>
      <w:r w:rsidR="000C3BC4">
        <w:rPr>
          <w:rStyle w:val="Strong"/>
          <w:b w:val="0"/>
        </w:rPr>
        <w:t>2</w:t>
      </w:r>
      <w:r w:rsidR="00E014B6" w:rsidRPr="00930F60">
        <w:rPr>
          <w:rStyle w:val="Strong"/>
          <w:b w:val="0"/>
        </w:rPr>
        <w:t xml:space="preserve"> parishioners</w:t>
      </w:r>
    </w:p>
    <w:p w:rsidR="00454BB1" w:rsidRDefault="009649E4" w:rsidP="0084639E">
      <w:pPr>
        <w:ind w:left="720"/>
        <w:rPr>
          <w:rStyle w:val="Strong"/>
          <w:b w:val="0"/>
        </w:rPr>
      </w:pPr>
      <w:r>
        <w:rPr>
          <w:rStyle w:val="Strong"/>
        </w:rPr>
        <w:t xml:space="preserve">Apologies: </w:t>
      </w:r>
      <w:r w:rsidR="000C3BC4">
        <w:rPr>
          <w:rStyle w:val="Strong"/>
          <w:b w:val="0"/>
        </w:rPr>
        <w:t>Cllr J Williams (TDBC)</w:t>
      </w:r>
    </w:p>
    <w:p w:rsidR="000C3BC4" w:rsidRDefault="000C3BC4" w:rsidP="000C3BC4">
      <w:pPr>
        <w:rPr>
          <w:rStyle w:val="Strong"/>
        </w:rPr>
      </w:pPr>
      <w:r>
        <w:rPr>
          <w:rStyle w:val="Strong"/>
        </w:rPr>
        <w:t>16/22 DECLARATION OF INTERESTS</w:t>
      </w:r>
    </w:p>
    <w:p w:rsidR="000C3BC4" w:rsidRPr="000C3BC4" w:rsidRDefault="000C3BC4" w:rsidP="000C3BC4">
      <w:pPr>
        <w:rPr>
          <w:rStyle w:val="Strong"/>
          <w:b w:val="0"/>
        </w:rPr>
      </w:pPr>
      <w:r>
        <w:rPr>
          <w:rStyle w:val="Strong"/>
          <w:b w:val="0"/>
        </w:rPr>
        <w:tab/>
        <w:t>There were no declarations of interests</w:t>
      </w:r>
    </w:p>
    <w:p w:rsidR="00454BB1" w:rsidRPr="002F703E" w:rsidRDefault="000C3BC4" w:rsidP="009649E4">
      <w:pPr>
        <w:rPr>
          <w:rStyle w:val="Strong"/>
        </w:rPr>
      </w:pPr>
      <w:r>
        <w:rPr>
          <w:rStyle w:val="Strong"/>
        </w:rPr>
        <w:t>16/23</w:t>
      </w:r>
      <w:r w:rsidR="00454BB1" w:rsidRPr="002F703E">
        <w:rPr>
          <w:rStyle w:val="Strong"/>
        </w:rPr>
        <w:t xml:space="preserve"> MINUTES OF THE LAST MEETIN</w:t>
      </w:r>
      <w:r w:rsidR="002F703E">
        <w:rPr>
          <w:rStyle w:val="Strong"/>
        </w:rPr>
        <w:t>G</w:t>
      </w:r>
    </w:p>
    <w:p w:rsidR="007678DD" w:rsidRPr="00930F60" w:rsidRDefault="009649E4" w:rsidP="000C3BC4">
      <w:pPr>
        <w:ind w:left="720"/>
        <w:rPr>
          <w:rStyle w:val="Strong"/>
          <w:b w:val="0"/>
        </w:rPr>
      </w:pPr>
      <w:r w:rsidRPr="00930F60">
        <w:rPr>
          <w:rStyle w:val="Strong"/>
          <w:b w:val="0"/>
        </w:rPr>
        <w:t>The min</w:t>
      </w:r>
      <w:r w:rsidR="000C3BC4">
        <w:rPr>
          <w:rStyle w:val="Strong"/>
          <w:b w:val="0"/>
        </w:rPr>
        <w:t xml:space="preserve">utes of the Annual </w:t>
      </w:r>
      <w:r w:rsidR="000C3BC4" w:rsidRPr="00930F60">
        <w:rPr>
          <w:rStyle w:val="Strong"/>
          <w:b w:val="0"/>
        </w:rPr>
        <w:t>Parish</w:t>
      </w:r>
      <w:r w:rsidR="00454BB1" w:rsidRPr="00930F60">
        <w:rPr>
          <w:rStyle w:val="Strong"/>
          <w:b w:val="0"/>
        </w:rPr>
        <w:t xml:space="preserve"> Council meeting,</w:t>
      </w:r>
      <w:r w:rsidRPr="00930F60">
        <w:rPr>
          <w:rStyle w:val="Strong"/>
          <w:b w:val="0"/>
        </w:rPr>
        <w:t xml:space="preserve"> </w:t>
      </w:r>
      <w:r w:rsidR="00BE7044" w:rsidRPr="00930F60">
        <w:rPr>
          <w:rStyle w:val="Strong"/>
          <w:b w:val="0"/>
        </w:rPr>
        <w:t>held on</w:t>
      </w:r>
      <w:r w:rsidR="00EF2FE7" w:rsidRPr="00930F60">
        <w:rPr>
          <w:rStyle w:val="Strong"/>
          <w:b w:val="0"/>
        </w:rPr>
        <w:t xml:space="preserve"> </w:t>
      </w:r>
      <w:r w:rsidR="000C3BC4">
        <w:rPr>
          <w:rStyle w:val="Strong"/>
          <w:b w:val="0"/>
        </w:rPr>
        <w:t>17</w:t>
      </w:r>
      <w:r w:rsidR="000C3BC4" w:rsidRPr="000C3BC4">
        <w:rPr>
          <w:rStyle w:val="Strong"/>
          <w:b w:val="0"/>
          <w:vertAlign w:val="superscript"/>
        </w:rPr>
        <w:t>th</w:t>
      </w:r>
      <w:r w:rsidR="000C3BC4">
        <w:rPr>
          <w:rStyle w:val="Strong"/>
          <w:b w:val="0"/>
        </w:rPr>
        <w:t xml:space="preserve"> May 2016</w:t>
      </w:r>
      <w:r w:rsidRPr="00930F60">
        <w:rPr>
          <w:rStyle w:val="Strong"/>
          <w:b w:val="0"/>
        </w:rPr>
        <w:t xml:space="preserve">, </w:t>
      </w:r>
      <w:r w:rsidR="00454BB1" w:rsidRPr="00930F60">
        <w:rPr>
          <w:rStyle w:val="Strong"/>
          <w:b w:val="0"/>
        </w:rPr>
        <w:t>were approved as a correct record and signed by the Chairman.</w:t>
      </w:r>
    </w:p>
    <w:p w:rsidR="00454BB1" w:rsidRDefault="00EF2FE7" w:rsidP="009649E4">
      <w:pPr>
        <w:rPr>
          <w:rStyle w:val="Strong"/>
        </w:rPr>
      </w:pPr>
      <w:r>
        <w:rPr>
          <w:rStyle w:val="Strong"/>
        </w:rPr>
        <w:t>16</w:t>
      </w:r>
      <w:r w:rsidR="009649E4">
        <w:rPr>
          <w:rStyle w:val="Strong"/>
        </w:rPr>
        <w:t>/</w:t>
      </w:r>
      <w:r w:rsidR="000C3BC4">
        <w:rPr>
          <w:rStyle w:val="Strong"/>
        </w:rPr>
        <w:t>24</w:t>
      </w:r>
      <w:r w:rsidR="009649E4">
        <w:rPr>
          <w:rStyle w:val="Strong"/>
        </w:rPr>
        <w:t xml:space="preserve"> MATTERS ARISING FROM </w:t>
      </w:r>
      <w:r w:rsidR="00454BB1" w:rsidRPr="002F703E">
        <w:rPr>
          <w:rStyle w:val="Strong"/>
        </w:rPr>
        <w:t>THE MINUTES</w:t>
      </w:r>
    </w:p>
    <w:p w:rsidR="00EF2FE7" w:rsidRDefault="00EF2FE7" w:rsidP="00EF2FE7">
      <w:pPr>
        <w:numPr>
          <w:ilvl w:val="0"/>
          <w:numId w:val="9"/>
        </w:numPr>
        <w:rPr>
          <w:rStyle w:val="Strong"/>
        </w:rPr>
      </w:pPr>
      <w:r>
        <w:rPr>
          <w:rStyle w:val="Strong"/>
        </w:rPr>
        <w:t>Flood Prevention schemes (15/84)</w:t>
      </w:r>
    </w:p>
    <w:p w:rsidR="00EF2FE7" w:rsidRDefault="00EF2FE7" w:rsidP="009649E4">
      <w:pPr>
        <w:rPr>
          <w:rStyle w:val="Strong"/>
          <w:b w:val="0"/>
        </w:rPr>
      </w:pPr>
      <w:r w:rsidRPr="00930F60">
        <w:rPr>
          <w:rStyle w:val="Strong"/>
          <w:b w:val="0"/>
        </w:rPr>
        <w:t>The</w:t>
      </w:r>
      <w:r w:rsidR="00B9091D">
        <w:rPr>
          <w:rStyle w:val="Strong"/>
          <w:b w:val="0"/>
        </w:rPr>
        <w:t xml:space="preserve"> Clerk circulated a draft letter which will be sent to the main landowners in Meare Green, and the contents were approved by the Council.</w:t>
      </w:r>
    </w:p>
    <w:p w:rsidR="00B9091D" w:rsidRPr="00B9091D" w:rsidRDefault="00B9091D" w:rsidP="00B9091D">
      <w:pPr>
        <w:pStyle w:val="ListParagraph"/>
        <w:numPr>
          <w:ilvl w:val="0"/>
          <w:numId w:val="9"/>
        </w:numPr>
        <w:rPr>
          <w:rStyle w:val="Strong"/>
          <w:b w:val="0"/>
        </w:rPr>
      </w:pPr>
      <w:r>
        <w:rPr>
          <w:rStyle w:val="Strong"/>
        </w:rPr>
        <w:t>Replacement/repair of finger posts (15/77)</w:t>
      </w:r>
    </w:p>
    <w:p w:rsidR="00B9091D" w:rsidRDefault="00B9091D" w:rsidP="00B9091D">
      <w:pPr>
        <w:rPr>
          <w:rStyle w:val="Strong"/>
          <w:b w:val="0"/>
        </w:rPr>
      </w:pPr>
      <w:r>
        <w:rPr>
          <w:rStyle w:val="Strong"/>
          <w:b w:val="0"/>
        </w:rPr>
        <w:t xml:space="preserve">SCC is in the process of compiling a guidance document in respect of the repair/refurbishment of finger post signs as </w:t>
      </w:r>
      <w:r w:rsidR="00483185">
        <w:rPr>
          <w:rStyle w:val="Strong"/>
          <w:b w:val="0"/>
        </w:rPr>
        <w:t>several parishes</w:t>
      </w:r>
      <w:r>
        <w:rPr>
          <w:rStyle w:val="Strong"/>
          <w:b w:val="0"/>
        </w:rPr>
        <w:t xml:space="preserve"> in the county are looking to take responsibility for the future maintenance of the signs. It was agreed that the Council would await the guidance instructions before considering the matter further.</w:t>
      </w:r>
    </w:p>
    <w:p w:rsidR="00B9091D" w:rsidRPr="00B9091D" w:rsidRDefault="00B9091D" w:rsidP="00B9091D">
      <w:pPr>
        <w:pStyle w:val="ListParagraph"/>
        <w:numPr>
          <w:ilvl w:val="0"/>
          <w:numId w:val="9"/>
        </w:numPr>
        <w:rPr>
          <w:rStyle w:val="Strong"/>
          <w:b w:val="0"/>
        </w:rPr>
      </w:pPr>
      <w:r>
        <w:rPr>
          <w:rStyle w:val="Strong"/>
        </w:rPr>
        <w:t>Tree felling (raised at Annual Parish meeting)</w:t>
      </w:r>
    </w:p>
    <w:p w:rsidR="00B9091D" w:rsidRPr="00B9091D" w:rsidRDefault="00B9091D" w:rsidP="00B9091D">
      <w:pPr>
        <w:rPr>
          <w:rStyle w:val="Strong"/>
          <w:b w:val="0"/>
        </w:rPr>
      </w:pPr>
      <w:r>
        <w:rPr>
          <w:rStyle w:val="Strong"/>
          <w:b w:val="0"/>
        </w:rPr>
        <w:t>The Clerk had contacted the TDBC Tree Officer who was unaware of the felling. He</w:t>
      </w:r>
      <w:r w:rsidR="00483185">
        <w:rPr>
          <w:rStyle w:val="Strong"/>
          <w:b w:val="0"/>
        </w:rPr>
        <w:t xml:space="preserve"> </w:t>
      </w:r>
      <w:proofErr w:type="gramStart"/>
      <w:r w:rsidR="00483185">
        <w:rPr>
          <w:rStyle w:val="Strong"/>
          <w:b w:val="0"/>
        </w:rPr>
        <w:t xml:space="preserve">will </w:t>
      </w:r>
      <w:r>
        <w:rPr>
          <w:rStyle w:val="Strong"/>
          <w:b w:val="0"/>
        </w:rPr>
        <w:t xml:space="preserve"> visit</w:t>
      </w:r>
      <w:proofErr w:type="gramEnd"/>
      <w:r>
        <w:rPr>
          <w:rStyle w:val="Strong"/>
          <w:b w:val="0"/>
        </w:rPr>
        <w:t xml:space="preserve"> the location when next in the area. </w:t>
      </w:r>
    </w:p>
    <w:p w:rsidR="00454BB1" w:rsidRDefault="00930F60" w:rsidP="009649E4">
      <w:pPr>
        <w:rPr>
          <w:rStyle w:val="Strong"/>
        </w:rPr>
      </w:pPr>
      <w:r>
        <w:rPr>
          <w:rStyle w:val="Strong"/>
        </w:rPr>
        <w:t>16</w:t>
      </w:r>
      <w:r w:rsidR="009649E4">
        <w:rPr>
          <w:rStyle w:val="Strong"/>
        </w:rPr>
        <w:t>/</w:t>
      </w:r>
      <w:r w:rsidR="00B9091D">
        <w:rPr>
          <w:rStyle w:val="Strong"/>
        </w:rPr>
        <w:t>25</w:t>
      </w:r>
      <w:r w:rsidR="00454BB1" w:rsidRPr="002F703E">
        <w:rPr>
          <w:rStyle w:val="Strong"/>
        </w:rPr>
        <w:t xml:space="preserve"> PARISHIONERS' FORUM</w:t>
      </w:r>
    </w:p>
    <w:p w:rsidR="00930F60" w:rsidRDefault="00930F60" w:rsidP="009649E4">
      <w:pPr>
        <w:rPr>
          <w:rStyle w:val="Strong"/>
          <w:b w:val="0"/>
        </w:rPr>
      </w:pPr>
      <w:r w:rsidRPr="00930F60">
        <w:rPr>
          <w:rStyle w:val="Strong"/>
          <w:b w:val="0"/>
        </w:rPr>
        <w:t>The</w:t>
      </w:r>
      <w:r w:rsidR="00B9091D">
        <w:rPr>
          <w:rStyle w:val="Strong"/>
          <w:b w:val="0"/>
        </w:rPr>
        <w:t xml:space="preserve"> Council were reminded that the finge</w:t>
      </w:r>
      <w:r w:rsidRPr="00930F60">
        <w:rPr>
          <w:rStyle w:val="Strong"/>
          <w:b w:val="0"/>
        </w:rPr>
        <w:t>r</w:t>
      </w:r>
      <w:r w:rsidR="00B06A7C">
        <w:rPr>
          <w:rStyle w:val="Strong"/>
          <w:b w:val="0"/>
        </w:rPr>
        <w:t xml:space="preserve"> post at Meare Green had not been repaired and this was noted.</w:t>
      </w:r>
    </w:p>
    <w:p w:rsidR="00B06A7C" w:rsidRPr="00B06A7C" w:rsidRDefault="00B06A7C" w:rsidP="009649E4">
      <w:pPr>
        <w:rPr>
          <w:rStyle w:val="Strong"/>
          <w:b w:val="0"/>
        </w:rPr>
      </w:pPr>
      <w:r>
        <w:rPr>
          <w:rStyle w:val="Strong"/>
          <w:b w:val="0"/>
        </w:rPr>
        <w:t xml:space="preserve">Concern at the inappropriate speed of vehicles travelling along Higher West Hatch Lane was again raised as there have been several occasions recently of ‘near misses’. It was </w:t>
      </w:r>
      <w:r>
        <w:rPr>
          <w:rStyle w:val="Strong"/>
        </w:rPr>
        <w:t xml:space="preserve">agreed </w:t>
      </w:r>
      <w:r>
        <w:rPr>
          <w:rStyle w:val="Strong"/>
          <w:b w:val="0"/>
        </w:rPr>
        <w:t>to contact SCC once again to request that consideration be given to implementing a speed limit.</w:t>
      </w:r>
    </w:p>
    <w:p w:rsidR="00F0154E" w:rsidRDefault="00F0154E" w:rsidP="00EB419D">
      <w:pPr>
        <w:rPr>
          <w:b/>
        </w:rPr>
      </w:pPr>
    </w:p>
    <w:p w:rsidR="00EB419D" w:rsidRPr="00F0154E" w:rsidRDefault="00B06A7C" w:rsidP="00EB419D">
      <w:pPr>
        <w:rPr>
          <w:b/>
        </w:rPr>
      </w:pPr>
      <w:r>
        <w:rPr>
          <w:b/>
        </w:rPr>
        <w:t>16/26</w:t>
      </w:r>
      <w:r w:rsidR="00F0154E">
        <w:rPr>
          <w:b/>
        </w:rPr>
        <w:t xml:space="preserve">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F0154E" w:rsidP="00F0154E">
      <w:pPr>
        <w:pStyle w:val="ListParagraph"/>
        <w:numPr>
          <w:ilvl w:val="0"/>
          <w:numId w:val="10"/>
        </w:numPr>
        <w:spacing w:after="0" w:line="240" w:lineRule="auto"/>
        <w:contextualSpacing w:val="0"/>
        <w:rPr>
          <w:bCs/>
        </w:rPr>
      </w:pPr>
      <w:r w:rsidRPr="001C792B">
        <w:rPr>
          <w:bCs/>
        </w:rPr>
        <w:t xml:space="preserve"> Clerk’s Salary</w:t>
      </w:r>
      <w:r w:rsidRPr="001C792B">
        <w:rPr>
          <w:bCs/>
        </w:rPr>
        <w:tab/>
      </w:r>
      <w:r w:rsidRPr="001C792B">
        <w:rPr>
          <w:bCs/>
        </w:rPr>
        <w:tab/>
      </w:r>
      <w:r w:rsidRPr="001C792B">
        <w:rPr>
          <w:bCs/>
        </w:rPr>
        <w:tab/>
        <w:t>£257.40</w:t>
      </w:r>
    </w:p>
    <w:p w:rsidR="00F0154E" w:rsidRPr="001C792B" w:rsidRDefault="00B06A7C" w:rsidP="00F0154E">
      <w:pPr>
        <w:pStyle w:val="ListParagraph"/>
        <w:numPr>
          <w:ilvl w:val="0"/>
          <w:numId w:val="10"/>
        </w:numPr>
        <w:spacing w:after="0" w:line="240" w:lineRule="auto"/>
        <w:contextualSpacing w:val="0"/>
        <w:rPr>
          <w:bCs/>
        </w:rPr>
      </w:pPr>
      <w:r>
        <w:rPr>
          <w:bCs/>
        </w:rPr>
        <w:t xml:space="preserve"> </w:t>
      </w:r>
      <w:r w:rsidR="00F0154E" w:rsidRPr="001C792B">
        <w:rPr>
          <w:bCs/>
        </w:rPr>
        <w:t>Clerk’s Expenses</w:t>
      </w:r>
      <w:r w:rsidR="00F0154E" w:rsidRPr="001C792B">
        <w:rPr>
          <w:bCs/>
        </w:rPr>
        <w:tab/>
      </w:r>
      <w:r w:rsidR="00F0154E" w:rsidRPr="001C792B">
        <w:rPr>
          <w:bCs/>
        </w:rPr>
        <w:tab/>
        <w:t xml:space="preserve">£ </w:t>
      </w:r>
      <w:r>
        <w:rPr>
          <w:bCs/>
        </w:rPr>
        <w:t>20.00</w:t>
      </w:r>
    </w:p>
    <w:p w:rsidR="00F0154E" w:rsidRPr="001C792B" w:rsidRDefault="00B06A7C" w:rsidP="00F0154E">
      <w:pPr>
        <w:pStyle w:val="ListParagraph"/>
        <w:numPr>
          <w:ilvl w:val="0"/>
          <w:numId w:val="10"/>
        </w:numPr>
        <w:spacing w:after="0" w:line="240" w:lineRule="auto"/>
        <w:contextualSpacing w:val="0"/>
        <w:rPr>
          <w:bCs/>
        </w:rPr>
      </w:pPr>
      <w:r>
        <w:rPr>
          <w:bCs/>
        </w:rPr>
        <w:t xml:space="preserve"> CPRE</w:t>
      </w:r>
      <w:r w:rsidR="00F0154E" w:rsidRPr="001C792B">
        <w:rPr>
          <w:bCs/>
        </w:rPr>
        <w:tab/>
      </w:r>
      <w:r w:rsidR="00F0154E" w:rsidRPr="001C792B">
        <w:rPr>
          <w:bCs/>
        </w:rPr>
        <w:tab/>
      </w:r>
      <w:r>
        <w:rPr>
          <w:bCs/>
        </w:rPr>
        <w:tab/>
      </w:r>
      <w:r>
        <w:rPr>
          <w:bCs/>
        </w:rPr>
        <w:tab/>
      </w:r>
      <w:r w:rsidR="00F0154E" w:rsidRPr="001C792B">
        <w:rPr>
          <w:bCs/>
        </w:rPr>
        <w:t xml:space="preserve">£ </w:t>
      </w:r>
      <w:r>
        <w:rPr>
          <w:bCs/>
        </w:rPr>
        <w:t>36.00</w:t>
      </w:r>
    </w:p>
    <w:p w:rsidR="00F0154E" w:rsidRPr="001C792B" w:rsidRDefault="00B06A7C" w:rsidP="00F0154E">
      <w:pPr>
        <w:pStyle w:val="ListParagraph"/>
        <w:numPr>
          <w:ilvl w:val="0"/>
          <w:numId w:val="10"/>
        </w:numPr>
        <w:spacing w:after="0" w:line="240" w:lineRule="auto"/>
        <w:contextualSpacing w:val="0"/>
        <w:rPr>
          <w:bCs/>
        </w:rPr>
      </w:pPr>
      <w:r>
        <w:rPr>
          <w:bCs/>
        </w:rPr>
        <w:t>West Hatch Village Hall</w:t>
      </w:r>
      <w:r w:rsidR="00F0154E" w:rsidRPr="001C792B">
        <w:rPr>
          <w:bCs/>
        </w:rPr>
        <w:tab/>
      </w:r>
      <w:r w:rsidR="00F0154E" w:rsidRPr="001C792B">
        <w:rPr>
          <w:bCs/>
        </w:rPr>
        <w:tab/>
      </w:r>
      <w:r>
        <w:rPr>
          <w:bCs/>
        </w:rPr>
        <w:t>£250.00</w:t>
      </w:r>
      <w:r w:rsidR="00F0154E" w:rsidRPr="001C792B">
        <w:rPr>
          <w:bCs/>
        </w:rPr>
        <w:tab/>
      </w:r>
    </w:p>
    <w:p w:rsidR="00F0154E" w:rsidRPr="001C792B" w:rsidRDefault="00B06A7C" w:rsidP="00F0154E">
      <w:pPr>
        <w:pStyle w:val="ListParagraph"/>
        <w:numPr>
          <w:ilvl w:val="0"/>
          <w:numId w:val="10"/>
        </w:numPr>
        <w:spacing w:after="0" w:line="240" w:lineRule="auto"/>
        <w:contextualSpacing w:val="0"/>
        <w:rPr>
          <w:bCs/>
        </w:rPr>
      </w:pPr>
      <w:r>
        <w:rPr>
          <w:bCs/>
        </w:rPr>
        <w:t>CCS</w:t>
      </w:r>
      <w:r w:rsidR="00F0154E" w:rsidRPr="001C792B">
        <w:rPr>
          <w:bCs/>
        </w:rPr>
        <w:t xml:space="preserve">              </w:t>
      </w:r>
      <w:r w:rsidR="00F0154E" w:rsidRPr="001C792B">
        <w:rPr>
          <w:bCs/>
        </w:rPr>
        <w:tab/>
      </w:r>
      <w:r w:rsidR="00F0154E" w:rsidRPr="001C792B">
        <w:rPr>
          <w:bCs/>
        </w:rPr>
        <w:tab/>
      </w:r>
      <w:r w:rsidR="00F0154E" w:rsidRPr="001C792B">
        <w:rPr>
          <w:bCs/>
        </w:rPr>
        <w:tab/>
        <w:t xml:space="preserve">£  </w:t>
      </w:r>
      <w:r>
        <w:rPr>
          <w:bCs/>
        </w:rPr>
        <w:t>40.00</w:t>
      </w:r>
    </w:p>
    <w:p w:rsidR="0084639E" w:rsidRPr="001C792B" w:rsidRDefault="0084639E" w:rsidP="001C792B">
      <w:pPr>
        <w:pStyle w:val="ListParagraph"/>
        <w:spacing w:after="0" w:line="240" w:lineRule="auto"/>
        <w:ind w:left="1440"/>
        <w:contextualSpacing w:val="0"/>
        <w:rPr>
          <w:rStyle w:val="Strong"/>
          <w:b w:val="0"/>
        </w:rPr>
      </w:pPr>
    </w:p>
    <w:p w:rsidR="0084639E" w:rsidRDefault="00B06A7C" w:rsidP="0084639E">
      <w:pPr>
        <w:rPr>
          <w:rStyle w:val="Strong"/>
        </w:rPr>
      </w:pPr>
      <w:r>
        <w:rPr>
          <w:rStyle w:val="Strong"/>
        </w:rPr>
        <w:t>16/27</w:t>
      </w:r>
      <w:r w:rsidR="0084639E" w:rsidRPr="002F703E">
        <w:rPr>
          <w:rStyle w:val="Strong"/>
        </w:rPr>
        <w:t xml:space="preserve"> PLANNING MATTER</w:t>
      </w:r>
      <w:r w:rsidR="0084639E">
        <w:rPr>
          <w:rStyle w:val="Strong"/>
        </w:rPr>
        <w:t>S</w:t>
      </w:r>
    </w:p>
    <w:p w:rsidR="00CF6C3F" w:rsidRPr="00CF6C3F" w:rsidRDefault="00CF6C3F" w:rsidP="0084639E">
      <w:pPr>
        <w:rPr>
          <w:rStyle w:val="Strong"/>
          <w:b w:val="0"/>
        </w:rPr>
      </w:pPr>
      <w:r w:rsidRPr="00CF6C3F">
        <w:rPr>
          <w:rStyle w:val="Strong"/>
          <w:b w:val="0"/>
        </w:rPr>
        <w:t xml:space="preserve">The Council has </w:t>
      </w:r>
      <w:r w:rsidR="00B06A7C">
        <w:rPr>
          <w:rStyle w:val="Strong"/>
          <w:b w:val="0"/>
        </w:rPr>
        <w:t>been advised that TDBC has approved the following application:</w:t>
      </w:r>
    </w:p>
    <w:p w:rsidR="00CF6C3F" w:rsidRDefault="00CF6C3F" w:rsidP="0084639E">
      <w:pPr>
        <w:rPr>
          <w:rStyle w:val="Strong"/>
          <w:b w:val="0"/>
        </w:rPr>
      </w:pPr>
      <w:r w:rsidRPr="00CF6C3F">
        <w:rPr>
          <w:rStyle w:val="Strong"/>
          <w:b w:val="0"/>
        </w:rPr>
        <w:t xml:space="preserve">47/16/0002 Single storey extension at </w:t>
      </w:r>
      <w:proofErr w:type="spellStart"/>
      <w:r w:rsidRPr="00CF6C3F">
        <w:rPr>
          <w:rStyle w:val="Strong"/>
          <w:b w:val="0"/>
        </w:rPr>
        <w:t>Fairacre</w:t>
      </w:r>
      <w:proofErr w:type="spellEnd"/>
      <w:r w:rsidR="00483185">
        <w:rPr>
          <w:rStyle w:val="Strong"/>
          <w:b w:val="0"/>
        </w:rPr>
        <w:t>, West Hatch</w:t>
      </w:r>
    </w:p>
    <w:p w:rsidR="00B06A7C" w:rsidRDefault="00B06A7C" w:rsidP="0084639E">
      <w:pPr>
        <w:rPr>
          <w:rStyle w:val="Strong"/>
        </w:rPr>
      </w:pPr>
      <w:r>
        <w:rPr>
          <w:rStyle w:val="Strong"/>
        </w:rPr>
        <w:t>16/28 BROADBAND VOUCHER SCHEME – UPDATE</w:t>
      </w:r>
    </w:p>
    <w:p w:rsidR="006A1EB3" w:rsidRDefault="006A1EB3" w:rsidP="0084639E">
      <w:pPr>
        <w:rPr>
          <w:rStyle w:val="Strong"/>
          <w:b w:val="0"/>
        </w:rPr>
      </w:pPr>
      <w:r>
        <w:rPr>
          <w:rStyle w:val="Strong"/>
          <w:b w:val="0"/>
        </w:rPr>
        <w:t>Neroche Parish is looking into the possibility of using the Broadband Voucher scheme to provide broadband coverage to eligible properties. Approximately 10 properties in West Hatch would be interesting in joining in with the scheme.</w:t>
      </w:r>
      <w:r w:rsidR="00B06A7C">
        <w:rPr>
          <w:rStyle w:val="Strong"/>
          <w:b w:val="0"/>
        </w:rPr>
        <w:t xml:space="preserve"> </w:t>
      </w:r>
    </w:p>
    <w:p w:rsidR="0084639E" w:rsidRPr="002F703E" w:rsidRDefault="001C792B" w:rsidP="0084639E">
      <w:pPr>
        <w:rPr>
          <w:rStyle w:val="Strong"/>
        </w:rPr>
      </w:pPr>
      <w:r>
        <w:rPr>
          <w:rStyle w:val="Strong"/>
        </w:rPr>
        <w:t>16</w:t>
      </w:r>
      <w:r w:rsidR="0084639E" w:rsidRPr="002F703E">
        <w:rPr>
          <w:rStyle w:val="Strong"/>
        </w:rPr>
        <w:t>/</w:t>
      </w:r>
      <w:r w:rsidR="006A1EB3">
        <w:rPr>
          <w:rStyle w:val="Strong"/>
        </w:rPr>
        <w:t>29</w:t>
      </w:r>
      <w:r w:rsidR="0084639E" w:rsidRPr="002F703E">
        <w:rPr>
          <w:rStyle w:val="Strong"/>
        </w:rPr>
        <w:t xml:space="preserve"> REPORTS OF PARISH COUNCIL WORKING PARTIES</w:t>
      </w:r>
    </w:p>
    <w:p w:rsidR="0084639E" w:rsidRPr="001C792B"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1C792B">
        <w:rPr>
          <w:rStyle w:val="Strong"/>
        </w:rPr>
        <w:t xml:space="preserve"> </w:t>
      </w:r>
      <w:r w:rsidR="006A1EB3">
        <w:rPr>
          <w:rStyle w:val="Strong"/>
          <w:b w:val="0"/>
        </w:rPr>
        <w:t>Cllr Nicholls advised the Council that he wishes to step down as PPLO as he has now moved away from the Parish. Cllr Biccard agreed to take over the role.</w:t>
      </w:r>
    </w:p>
    <w:p w:rsidR="009649E4" w:rsidRDefault="0084639E" w:rsidP="0084639E">
      <w:pPr>
        <w:ind w:left="720"/>
        <w:rPr>
          <w:rStyle w:val="Strong"/>
          <w:b w:val="0"/>
        </w:rPr>
      </w:pPr>
      <w:r w:rsidRPr="002F703E">
        <w:rPr>
          <w:rStyle w:val="Strong"/>
        </w:rPr>
        <w:t>Report</w:t>
      </w:r>
      <w:r w:rsidR="001C792B">
        <w:rPr>
          <w:rStyle w:val="Strong"/>
        </w:rPr>
        <w:t xml:space="preserve"> from Trees/Conservation leader: </w:t>
      </w:r>
      <w:r w:rsidR="006A1EB3">
        <w:rPr>
          <w:rStyle w:val="Strong"/>
          <w:b w:val="0"/>
        </w:rPr>
        <w:t>In light of the previous agenda item regarding tree felling, Cllr Harrison-Sleap suggested that the Council could ask for Tree Protection Orders to be registered against trees that the Council wished to protect.</w:t>
      </w:r>
    </w:p>
    <w:p w:rsidR="001C792B" w:rsidRDefault="001C792B" w:rsidP="001C792B">
      <w:pPr>
        <w:ind w:left="720"/>
        <w:rPr>
          <w:rStyle w:val="Strong"/>
          <w:b w:val="0"/>
        </w:rPr>
      </w:pPr>
      <w:r>
        <w:rPr>
          <w:rStyle w:val="Strong"/>
        </w:rPr>
        <w:t>Report on Highway matters:</w:t>
      </w:r>
      <w:r>
        <w:rPr>
          <w:rStyle w:val="Strong"/>
          <w:b w:val="0"/>
        </w:rPr>
        <w:t xml:space="preserve"> </w:t>
      </w:r>
      <w:r w:rsidR="002B466A">
        <w:rPr>
          <w:rStyle w:val="Strong"/>
          <w:b w:val="0"/>
        </w:rPr>
        <w:t>The broken verge at Griffin Lane is still awaiting repair. A large pot hole near to Slough Green Caravan Park has developed and this will be reported.</w:t>
      </w:r>
    </w:p>
    <w:p w:rsidR="001C792B" w:rsidRPr="001C792B" w:rsidRDefault="001C792B" w:rsidP="001C792B">
      <w:pPr>
        <w:ind w:left="720"/>
        <w:rPr>
          <w:rStyle w:val="Strong"/>
          <w:b w:val="0"/>
        </w:rPr>
      </w:pPr>
      <w:r>
        <w:rPr>
          <w:rStyle w:val="Strong"/>
        </w:rPr>
        <w:t xml:space="preserve">Report from SALC </w:t>
      </w:r>
      <w:proofErr w:type="gramStart"/>
      <w:r>
        <w:rPr>
          <w:rStyle w:val="Strong"/>
        </w:rPr>
        <w:t>representative :</w:t>
      </w:r>
      <w:proofErr w:type="gramEnd"/>
      <w:r w:rsidR="002B466A">
        <w:rPr>
          <w:rStyle w:val="Strong"/>
          <w:b w:val="0"/>
        </w:rPr>
        <w:t xml:space="preserve"> No matters to report</w:t>
      </w:r>
    </w:p>
    <w:p w:rsidR="0084639E" w:rsidRDefault="001C792B" w:rsidP="0084639E">
      <w:pPr>
        <w:rPr>
          <w:rStyle w:val="Strong"/>
        </w:rPr>
      </w:pPr>
      <w:r>
        <w:rPr>
          <w:rStyle w:val="Strong"/>
        </w:rPr>
        <w:t>16</w:t>
      </w:r>
      <w:r w:rsidR="0084639E">
        <w:rPr>
          <w:rStyle w:val="Strong"/>
        </w:rPr>
        <w:t>/</w:t>
      </w:r>
      <w:r w:rsidR="002B466A">
        <w:rPr>
          <w:rStyle w:val="Strong"/>
        </w:rPr>
        <w:t>30</w:t>
      </w:r>
      <w:r w:rsidR="0084639E" w:rsidRPr="002F703E">
        <w:rPr>
          <w:rStyle w:val="Strong"/>
        </w:rPr>
        <w:t xml:space="preserve"> CORRESPONDENCE FOR INFORMATION</w:t>
      </w:r>
      <w:r w:rsidR="002B466A">
        <w:rPr>
          <w:rStyle w:val="Strong"/>
        </w:rPr>
        <w:t xml:space="preserve"> AND MATTERS OF REPORT</w:t>
      </w:r>
    </w:p>
    <w:p w:rsidR="001C792B" w:rsidRDefault="002B466A" w:rsidP="001C792B">
      <w:pPr>
        <w:pStyle w:val="ListParagraph"/>
        <w:numPr>
          <w:ilvl w:val="0"/>
          <w:numId w:val="9"/>
        </w:numPr>
        <w:rPr>
          <w:rStyle w:val="Strong"/>
        </w:rPr>
      </w:pPr>
      <w:r>
        <w:rPr>
          <w:rStyle w:val="Strong"/>
        </w:rPr>
        <w:t>Update on BT Broadband cabinet</w:t>
      </w:r>
    </w:p>
    <w:p w:rsidR="001C792B" w:rsidRDefault="002B466A" w:rsidP="001C792B">
      <w:pPr>
        <w:rPr>
          <w:rStyle w:val="Strong"/>
          <w:b w:val="0"/>
        </w:rPr>
      </w:pPr>
      <w:r>
        <w:rPr>
          <w:rStyle w:val="Strong"/>
          <w:b w:val="0"/>
        </w:rPr>
        <w:t xml:space="preserve">Following </w:t>
      </w:r>
      <w:proofErr w:type="gramStart"/>
      <w:r>
        <w:rPr>
          <w:rStyle w:val="Strong"/>
          <w:b w:val="0"/>
        </w:rPr>
        <w:t>flooding  problems</w:t>
      </w:r>
      <w:proofErr w:type="gramEnd"/>
      <w:r>
        <w:rPr>
          <w:rStyle w:val="Strong"/>
          <w:b w:val="0"/>
        </w:rPr>
        <w:t xml:space="preserve"> with the BT cabinet at Meare Green, the</w:t>
      </w:r>
      <w:r w:rsidR="00483185">
        <w:rPr>
          <w:rStyle w:val="Strong"/>
          <w:b w:val="0"/>
        </w:rPr>
        <w:t xml:space="preserve"> C</w:t>
      </w:r>
      <w:r w:rsidR="001C792B">
        <w:rPr>
          <w:rStyle w:val="Strong"/>
          <w:b w:val="0"/>
        </w:rPr>
        <w:t xml:space="preserve">lerk has </w:t>
      </w:r>
      <w:r>
        <w:rPr>
          <w:rStyle w:val="Strong"/>
          <w:b w:val="0"/>
        </w:rPr>
        <w:t>been advised that it is intended to move the cabinet to the other side of the road to prevent future problems.</w:t>
      </w:r>
    </w:p>
    <w:p w:rsidR="0019129C" w:rsidRPr="0019129C" w:rsidRDefault="002B466A" w:rsidP="0019129C">
      <w:pPr>
        <w:pStyle w:val="ListParagraph"/>
        <w:numPr>
          <w:ilvl w:val="0"/>
          <w:numId w:val="9"/>
        </w:numPr>
        <w:rPr>
          <w:rStyle w:val="Strong"/>
          <w:b w:val="0"/>
        </w:rPr>
      </w:pPr>
      <w:r>
        <w:rPr>
          <w:rStyle w:val="Strong"/>
        </w:rPr>
        <w:t>Electoral Review of TDBC</w:t>
      </w:r>
    </w:p>
    <w:p w:rsidR="00723468" w:rsidRDefault="002B466A" w:rsidP="0019129C">
      <w:pPr>
        <w:rPr>
          <w:rStyle w:val="Strong"/>
          <w:b w:val="0"/>
        </w:rPr>
      </w:pPr>
      <w:r>
        <w:rPr>
          <w:rStyle w:val="Strong"/>
          <w:b w:val="0"/>
        </w:rPr>
        <w:t>The consultation period for the Electoral Review</w:t>
      </w:r>
      <w:r w:rsidR="00723468">
        <w:rPr>
          <w:rStyle w:val="Strong"/>
          <w:b w:val="0"/>
        </w:rPr>
        <w:t xml:space="preserve"> of Taunton Deane has opened and continues until 5/09/2016. It is proposed to reduce the number of borough councillors to 43 and the consultation is asking for suggestions with regard to the new ward boundaries. Details are available at </w:t>
      </w:r>
      <w:hyperlink r:id="rId9" w:history="1">
        <w:r w:rsidR="00723468" w:rsidRPr="007E2227">
          <w:rPr>
            <w:rStyle w:val="Hyperlink"/>
          </w:rPr>
          <w:t>www.consultation.lgbce.org.uk</w:t>
        </w:r>
      </w:hyperlink>
    </w:p>
    <w:p w:rsidR="0019129C" w:rsidRPr="00723468" w:rsidRDefault="00723468" w:rsidP="00723468">
      <w:pPr>
        <w:pStyle w:val="ListParagraph"/>
        <w:numPr>
          <w:ilvl w:val="0"/>
          <w:numId w:val="9"/>
        </w:numPr>
        <w:rPr>
          <w:rStyle w:val="Strong"/>
          <w:b w:val="0"/>
        </w:rPr>
      </w:pPr>
      <w:r>
        <w:rPr>
          <w:rStyle w:val="Strong"/>
        </w:rPr>
        <w:lastRenderedPageBreak/>
        <w:t>SCC – Listening, Learning, Changing</w:t>
      </w:r>
    </w:p>
    <w:p w:rsidR="00723468" w:rsidRDefault="00723468" w:rsidP="00723468">
      <w:pPr>
        <w:rPr>
          <w:rStyle w:val="Strong"/>
          <w:b w:val="0"/>
        </w:rPr>
      </w:pPr>
      <w:r>
        <w:rPr>
          <w:rStyle w:val="Strong"/>
          <w:b w:val="0"/>
        </w:rPr>
        <w:t>SCC is currently seeking views as to which priority areas the Council should allocate its budget.  The Parish Council has been asked to contr</w:t>
      </w:r>
      <w:r w:rsidR="00483185">
        <w:rPr>
          <w:rStyle w:val="Strong"/>
          <w:b w:val="0"/>
        </w:rPr>
        <w:t>ibute to the consultation. The C</w:t>
      </w:r>
      <w:bookmarkStart w:id="0" w:name="_GoBack"/>
      <w:bookmarkEnd w:id="0"/>
      <w:r>
        <w:rPr>
          <w:rStyle w:val="Strong"/>
          <w:b w:val="0"/>
        </w:rPr>
        <w:t>lerk will circulate details and the Council will consider the matter further at its next meeting.</w:t>
      </w:r>
    </w:p>
    <w:p w:rsidR="00723468" w:rsidRPr="00723468" w:rsidRDefault="00723468" w:rsidP="00723468">
      <w:pPr>
        <w:pStyle w:val="ListParagraph"/>
        <w:numPr>
          <w:ilvl w:val="0"/>
          <w:numId w:val="9"/>
        </w:numPr>
        <w:rPr>
          <w:rStyle w:val="Strong"/>
          <w:b w:val="0"/>
        </w:rPr>
      </w:pPr>
      <w:r>
        <w:rPr>
          <w:rStyle w:val="Strong"/>
        </w:rPr>
        <w:t>Queen’s 90</w:t>
      </w:r>
      <w:r w:rsidRPr="00723468">
        <w:rPr>
          <w:rStyle w:val="Strong"/>
          <w:vertAlign w:val="superscript"/>
        </w:rPr>
        <w:t>th</w:t>
      </w:r>
      <w:r>
        <w:rPr>
          <w:rStyle w:val="Strong"/>
        </w:rPr>
        <w:t xml:space="preserve"> Birthday celebrations</w:t>
      </w:r>
    </w:p>
    <w:p w:rsidR="00723468" w:rsidRPr="00723468" w:rsidRDefault="009F7FDF" w:rsidP="00723468">
      <w:pPr>
        <w:rPr>
          <w:rStyle w:val="Strong"/>
          <w:b w:val="0"/>
        </w:rPr>
      </w:pPr>
      <w:r>
        <w:rPr>
          <w:rStyle w:val="Strong"/>
          <w:b w:val="0"/>
        </w:rPr>
        <w:t>It was reported that this was a very successful event with a good attendance. The Council wished to place on record its thanks to the Village Hall committee for organising the event.</w:t>
      </w:r>
    </w:p>
    <w:p w:rsidR="00BE7044" w:rsidRDefault="009F7FDF" w:rsidP="0084639E">
      <w:pPr>
        <w:rPr>
          <w:rStyle w:val="Strong"/>
        </w:rPr>
      </w:pPr>
      <w:r>
        <w:rPr>
          <w:rStyle w:val="Strong"/>
        </w:rPr>
        <w:t>16/31</w:t>
      </w:r>
      <w:r w:rsidR="0084639E" w:rsidRPr="002F703E">
        <w:rPr>
          <w:rStyle w:val="Strong"/>
        </w:rPr>
        <w:t xml:space="preserve"> DAT</w:t>
      </w:r>
      <w:r w:rsidR="0084639E">
        <w:rPr>
          <w:rStyle w:val="Strong"/>
        </w:rPr>
        <w:t xml:space="preserve">E OF NEXT MEETING </w:t>
      </w:r>
    </w:p>
    <w:p w:rsidR="0084639E" w:rsidRPr="0019129C" w:rsidRDefault="009F7FDF" w:rsidP="00BE7044">
      <w:pPr>
        <w:ind w:firstLine="720"/>
        <w:rPr>
          <w:rStyle w:val="Strong"/>
          <w:b w:val="0"/>
        </w:rPr>
      </w:pPr>
      <w:r>
        <w:rPr>
          <w:rStyle w:val="Strong"/>
          <w:b w:val="0"/>
        </w:rPr>
        <w:t>Tuesday 27</w:t>
      </w:r>
      <w:r w:rsidRPr="009F7FDF">
        <w:rPr>
          <w:rStyle w:val="Strong"/>
          <w:b w:val="0"/>
          <w:vertAlign w:val="superscript"/>
        </w:rPr>
        <w:t>th</w:t>
      </w:r>
      <w:r>
        <w:rPr>
          <w:rStyle w:val="Strong"/>
          <w:b w:val="0"/>
        </w:rPr>
        <w:t xml:space="preserve"> September </w:t>
      </w:r>
      <w:r w:rsidR="0019129C" w:rsidRPr="0019129C">
        <w:rPr>
          <w:rStyle w:val="Strong"/>
          <w:b w:val="0"/>
        </w:rPr>
        <w:t>2016</w:t>
      </w:r>
    </w:p>
    <w:p w:rsidR="0084639E" w:rsidRPr="002F703E" w:rsidRDefault="0019129C" w:rsidP="0084639E">
      <w:pPr>
        <w:rPr>
          <w:rStyle w:val="Strong"/>
        </w:rPr>
      </w:pPr>
      <w:r>
        <w:rPr>
          <w:rStyle w:val="Strong"/>
        </w:rPr>
        <w:t>The m</w:t>
      </w:r>
      <w:r w:rsidR="009F7FDF">
        <w:rPr>
          <w:rStyle w:val="Strong"/>
        </w:rPr>
        <w:t>eeting closed at 8.30</w:t>
      </w:r>
      <w:r w:rsidR="0084639E" w:rsidRPr="002F703E">
        <w:rPr>
          <w:rStyle w:val="Strong"/>
        </w:rPr>
        <w:t xml:space="preserve"> pm</w:t>
      </w:r>
    </w:p>
    <w:sectPr w:rsidR="0084639E" w:rsidRPr="002F703E"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B6" w:rsidRDefault="00E014B6" w:rsidP="006255C0">
      <w:r>
        <w:separator/>
      </w:r>
    </w:p>
  </w:endnote>
  <w:endnote w:type="continuationSeparator" w:id="0">
    <w:p w:rsidR="00E014B6" w:rsidRDefault="00E014B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B6" w:rsidRDefault="00E014B6" w:rsidP="006255C0">
      <w:r>
        <w:separator/>
      </w:r>
    </w:p>
  </w:footnote>
  <w:footnote w:type="continuationSeparator" w:id="0">
    <w:p w:rsidR="00E014B6" w:rsidRDefault="00E014B6" w:rsidP="0062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F222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345D2"/>
    <w:rsid w:val="00080C5F"/>
    <w:rsid w:val="00091134"/>
    <w:rsid w:val="000C3BC4"/>
    <w:rsid w:val="001650C4"/>
    <w:rsid w:val="0019129C"/>
    <w:rsid w:val="0019217E"/>
    <w:rsid w:val="001C6C0E"/>
    <w:rsid w:val="001C792B"/>
    <w:rsid w:val="00226EA5"/>
    <w:rsid w:val="0025083C"/>
    <w:rsid w:val="00275E01"/>
    <w:rsid w:val="00290395"/>
    <w:rsid w:val="002A6F9D"/>
    <w:rsid w:val="002B2215"/>
    <w:rsid w:val="002B466A"/>
    <w:rsid w:val="002C0B24"/>
    <w:rsid w:val="002D7537"/>
    <w:rsid w:val="002F703E"/>
    <w:rsid w:val="00391A74"/>
    <w:rsid w:val="003D6CD9"/>
    <w:rsid w:val="003E7836"/>
    <w:rsid w:val="00426694"/>
    <w:rsid w:val="00440AF0"/>
    <w:rsid w:val="0045002D"/>
    <w:rsid w:val="00454BB1"/>
    <w:rsid w:val="00483185"/>
    <w:rsid w:val="004C4BD9"/>
    <w:rsid w:val="005077F5"/>
    <w:rsid w:val="00515BC1"/>
    <w:rsid w:val="00524FE3"/>
    <w:rsid w:val="00592BC1"/>
    <w:rsid w:val="005D52F6"/>
    <w:rsid w:val="005E4792"/>
    <w:rsid w:val="005E4EF5"/>
    <w:rsid w:val="006110DF"/>
    <w:rsid w:val="00611CD9"/>
    <w:rsid w:val="006233EA"/>
    <w:rsid w:val="006255C0"/>
    <w:rsid w:val="00672D1B"/>
    <w:rsid w:val="006A1EB3"/>
    <w:rsid w:val="006B664F"/>
    <w:rsid w:val="00723468"/>
    <w:rsid w:val="0076220C"/>
    <w:rsid w:val="007678DD"/>
    <w:rsid w:val="00770A06"/>
    <w:rsid w:val="007729A5"/>
    <w:rsid w:val="007C1041"/>
    <w:rsid w:val="00811142"/>
    <w:rsid w:val="0084639E"/>
    <w:rsid w:val="00860687"/>
    <w:rsid w:val="00865C76"/>
    <w:rsid w:val="00884A9B"/>
    <w:rsid w:val="008863E8"/>
    <w:rsid w:val="008C48D9"/>
    <w:rsid w:val="008F7D20"/>
    <w:rsid w:val="00901AF8"/>
    <w:rsid w:val="00930F60"/>
    <w:rsid w:val="009410C5"/>
    <w:rsid w:val="00951D64"/>
    <w:rsid w:val="00961A17"/>
    <w:rsid w:val="009649E4"/>
    <w:rsid w:val="009A449C"/>
    <w:rsid w:val="009F1E6A"/>
    <w:rsid w:val="009F7FDF"/>
    <w:rsid w:val="00A20682"/>
    <w:rsid w:val="00A33300"/>
    <w:rsid w:val="00A71E1E"/>
    <w:rsid w:val="00B06A7C"/>
    <w:rsid w:val="00B31E68"/>
    <w:rsid w:val="00B9091D"/>
    <w:rsid w:val="00BA7617"/>
    <w:rsid w:val="00BC4894"/>
    <w:rsid w:val="00BE13FD"/>
    <w:rsid w:val="00BE7044"/>
    <w:rsid w:val="00C8086A"/>
    <w:rsid w:val="00CF691A"/>
    <w:rsid w:val="00CF6C3F"/>
    <w:rsid w:val="00D70F98"/>
    <w:rsid w:val="00DD09EF"/>
    <w:rsid w:val="00DE5BFA"/>
    <w:rsid w:val="00DF0075"/>
    <w:rsid w:val="00E014B6"/>
    <w:rsid w:val="00E11404"/>
    <w:rsid w:val="00E20D1B"/>
    <w:rsid w:val="00E33E3D"/>
    <w:rsid w:val="00E473FA"/>
    <w:rsid w:val="00E65FC4"/>
    <w:rsid w:val="00EA32F8"/>
    <w:rsid w:val="00EB419D"/>
    <w:rsid w:val="00EF2FE7"/>
    <w:rsid w:val="00F0154E"/>
    <w:rsid w:val="00F35B3D"/>
    <w:rsid w:val="00F92EEB"/>
    <w:rsid w:val="00F9318F"/>
    <w:rsid w:val="00FB018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tion.lgbc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DBC34-E652-4553-A899-0D126713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57</TotalTime>
  <Pages>3</Pages>
  <Words>693</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4</cp:revision>
  <cp:lastPrinted>2016-07-19T14:56:00Z</cp:lastPrinted>
  <dcterms:created xsi:type="dcterms:W3CDTF">2016-08-05T13:31:00Z</dcterms:created>
  <dcterms:modified xsi:type="dcterms:W3CDTF">2016-08-05T14:27:00Z</dcterms:modified>
</cp:coreProperties>
</file>