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C0" w:rsidRPr="00611CD9" w:rsidRDefault="006255C0" w:rsidP="009649E4">
      <w:pPr>
        <w:pStyle w:val="Title"/>
        <w:jc w:val="center"/>
        <w:rPr>
          <w:color w:val="auto"/>
        </w:rPr>
      </w:pPr>
      <w:r w:rsidRPr="00611CD9">
        <w:rPr>
          <w:color w:val="auto"/>
        </w:rPr>
        <w:t xml:space="preserve">WEST HATCH </w:t>
      </w:r>
      <w:r w:rsidR="00D6372F">
        <w:rPr>
          <w:color w:val="auto"/>
        </w:rPr>
        <w:t xml:space="preserve">ANNUAL </w:t>
      </w:r>
      <w:r w:rsidRPr="00611CD9">
        <w:rPr>
          <w:color w:val="auto"/>
        </w:rPr>
        <w:t xml:space="preserve">PARISH </w:t>
      </w:r>
      <w:r w:rsidR="00D6372F">
        <w:rPr>
          <w:color w:val="auto"/>
        </w:rPr>
        <w:t>MEETING</w:t>
      </w:r>
    </w:p>
    <w:p w:rsidR="00454BB1" w:rsidRPr="00440AF0" w:rsidRDefault="00E87642" w:rsidP="009649E4">
      <w:pPr>
        <w:pStyle w:val="Style10"/>
        <w:kinsoku w:val="0"/>
        <w:autoSpaceDE/>
        <w:autoSpaceDN/>
        <w:adjustRightInd/>
        <w:spacing w:before="396"/>
        <w:ind w:right="504"/>
        <w:jc w:val="center"/>
        <w:rPr>
          <w:rFonts w:ascii="Cambria" w:hAnsi="Cambria" w:cs="Arial"/>
          <w:spacing w:val="2"/>
          <w:sz w:val="28"/>
          <w:szCs w:val="28"/>
        </w:rPr>
      </w:pPr>
      <w:r>
        <w:rPr>
          <w:rFonts w:ascii="Cambria" w:hAnsi="Cambria" w:cs="Arial"/>
          <w:spacing w:val="-5"/>
          <w:sz w:val="28"/>
          <w:szCs w:val="28"/>
        </w:rPr>
        <w:t xml:space="preserve"> </w:t>
      </w:r>
      <w:r w:rsidR="00BD7644">
        <w:rPr>
          <w:rFonts w:ascii="Cambria" w:hAnsi="Cambria" w:cs="Arial"/>
          <w:spacing w:val="-5"/>
          <w:sz w:val="28"/>
          <w:szCs w:val="28"/>
        </w:rPr>
        <w:t xml:space="preserve"> </w:t>
      </w:r>
      <w:r w:rsidR="00454BB1" w:rsidRPr="00440AF0">
        <w:rPr>
          <w:rFonts w:ascii="Cambria" w:hAnsi="Cambria" w:cs="Arial"/>
          <w:spacing w:val="-5"/>
          <w:sz w:val="28"/>
          <w:szCs w:val="28"/>
        </w:rPr>
        <w:t xml:space="preserve">Minutes of </w:t>
      </w:r>
      <w:r w:rsidR="00FF31B6" w:rsidRPr="00440AF0">
        <w:rPr>
          <w:rFonts w:ascii="Cambria" w:hAnsi="Cambria" w:cs="Arial"/>
          <w:spacing w:val="-5"/>
          <w:sz w:val="28"/>
          <w:szCs w:val="28"/>
        </w:rPr>
        <w:t xml:space="preserve">the </w:t>
      </w:r>
      <w:r w:rsidR="00FF31B6">
        <w:rPr>
          <w:rFonts w:ascii="Cambria" w:hAnsi="Cambria" w:cs="Arial"/>
          <w:spacing w:val="-5"/>
          <w:sz w:val="28"/>
          <w:szCs w:val="28"/>
        </w:rPr>
        <w:t>Annual</w:t>
      </w:r>
      <w:r w:rsidR="00454BB1" w:rsidRPr="00440AF0">
        <w:rPr>
          <w:rFonts w:ascii="Cambria" w:hAnsi="Cambria" w:cs="Arial"/>
          <w:spacing w:val="-5"/>
          <w:sz w:val="28"/>
          <w:szCs w:val="28"/>
        </w:rPr>
        <w:t xml:space="preserve"> </w:t>
      </w:r>
      <w:r w:rsidR="002601CE" w:rsidRPr="00440AF0">
        <w:rPr>
          <w:rFonts w:ascii="Cambria" w:hAnsi="Cambria" w:cs="Arial"/>
          <w:spacing w:val="-5"/>
          <w:sz w:val="28"/>
          <w:szCs w:val="28"/>
        </w:rPr>
        <w:t>Parish Meeting</w:t>
      </w:r>
      <w:r w:rsidR="00454BB1" w:rsidRPr="00440AF0">
        <w:rPr>
          <w:rFonts w:ascii="Cambria" w:hAnsi="Cambria" w:cs="Arial"/>
          <w:spacing w:val="-5"/>
          <w:sz w:val="28"/>
          <w:szCs w:val="28"/>
        </w:rPr>
        <w:t xml:space="preserve"> of the West Hatch </w:t>
      </w:r>
      <w:r w:rsidR="00B75C79" w:rsidRPr="00440AF0">
        <w:rPr>
          <w:rFonts w:ascii="Cambria" w:hAnsi="Cambria" w:cs="Arial"/>
          <w:spacing w:val="-5"/>
          <w:sz w:val="28"/>
          <w:szCs w:val="28"/>
        </w:rPr>
        <w:t xml:space="preserve">Parish </w:t>
      </w:r>
      <w:r w:rsidR="00B75C79" w:rsidRPr="00440AF0">
        <w:rPr>
          <w:rFonts w:ascii="Cambria" w:hAnsi="Cambria" w:cs="Arial"/>
          <w:spacing w:val="2"/>
          <w:sz w:val="28"/>
          <w:szCs w:val="28"/>
        </w:rPr>
        <w:t>held</w:t>
      </w:r>
      <w:r w:rsidR="00454BB1" w:rsidRPr="00440AF0">
        <w:rPr>
          <w:rFonts w:ascii="Cambria" w:hAnsi="Cambria" w:cs="Arial"/>
          <w:spacing w:val="2"/>
          <w:sz w:val="28"/>
          <w:szCs w:val="28"/>
        </w:rPr>
        <w:t xml:space="preserve"> in the Village Hall on Tuesday </w:t>
      </w:r>
      <w:r w:rsidR="007B1BD8">
        <w:rPr>
          <w:rFonts w:ascii="Cambria" w:hAnsi="Cambria" w:cs="Arial"/>
          <w:spacing w:val="2"/>
          <w:sz w:val="28"/>
          <w:szCs w:val="28"/>
        </w:rPr>
        <w:t>15</w:t>
      </w:r>
      <w:r>
        <w:rPr>
          <w:rFonts w:ascii="Cambria" w:hAnsi="Cambria" w:cs="Arial"/>
          <w:spacing w:val="2"/>
          <w:sz w:val="28"/>
          <w:szCs w:val="28"/>
        </w:rPr>
        <w:t>th</w:t>
      </w:r>
      <w:r w:rsidR="00B75C79">
        <w:rPr>
          <w:rFonts w:ascii="Cambria" w:hAnsi="Cambria" w:cs="Arial"/>
          <w:spacing w:val="2"/>
          <w:sz w:val="28"/>
          <w:szCs w:val="28"/>
        </w:rPr>
        <w:t xml:space="preserve"> May</w:t>
      </w:r>
      <w:r w:rsidR="007B1BD8">
        <w:rPr>
          <w:rFonts w:ascii="Cambria" w:hAnsi="Cambria" w:cs="Arial"/>
          <w:spacing w:val="2"/>
          <w:sz w:val="28"/>
          <w:szCs w:val="28"/>
        </w:rPr>
        <w:t xml:space="preserve"> 2018</w:t>
      </w:r>
    </w:p>
    <w:p w:rsidR="00611CD9" w:rsidRPr="00524FE3" w:rsidRDefault="00611CD9" w:rsidP="009649E4">
      <w:pPr>
        <w:pStyle w:val="Title"/>
        <w:pBdr>
          <w:bottom w:val="single" w:sz="8" w:space="14" w:color="4F81BD"/>
        </w:pBdr>
        <w:tabs>
          <w:tab w:val="left" w:pos="10206"/>
        </w:tabs>
        <w:jc w:val="center"/>
        <w:rPr>
          <w:color w:val="auto"/>
          <w:sz w:val="22"/>
        </w:rPr>
      </w:pPr>
    </w:p>
    <w:p w:rsidR="00454BB1" w:rsidRPr="002F703E" w:rsidRDefault="00AA0839" w:rsidP="009649E4">
      <w:pPr>
        <w:rPr>
          <w:rStyle w:val="Strong"/>
        </w:rPr>
      </w:pPr>
      <w:r w:rsidRPr="002F703E">
        <w:rPr>
          <w:rStyle w:val="Strong"/>
        </w:rPr>
        <w:t>ATTENDANCE</w:t>
      </w:r>
      <w:r w:rsidR="00454BB1" w:rsidRPr="002F703E">
        <w:rPr>
          <w:rStyle w:val="Strong"/>
        </w:rPr>
        <w:t xml:space="preserve"> AND APOLOGIES</w:t>
      </w:r>
    </w:p>
    <w:p w:rsidR="009649E4" w:rsidRDefault="009649E4" w:rsidP="0084639E">
      <w:pPr>
        <w:ind w:left="720"/>
        <w:rPr>
          <w:rStyle w:val="Strong"/>
        </w:rPr>
      </w:pPr>
      <w:r>
        <w:rPr>
          <w:rStyle w:val="Strong"/>
        </w:rPr>
        <w:t>Public:</w:t>
      </w:r>
      <w:r>
        <w:rPr>
          <w:rStyle w:val="Strong"/>
        </w:rPr>
        <w:tab/>
      </w:r>
      <w:r w:rsidR="007B1BD8">
        <w:rPr>
          <w:rStyle w:val="Strong"/>
          <w:b w:val="0"/>
        </w:rPr>
        <w:t>9</w:t>
      </w:r>
      <w:r w:rsidR="00D6372F" w:rsidRPr="000705FE">
        <w:rPr>
          <w:rStyle w:val="Strong"/>
          <w:b w:val="0"/>
        </w:rPr>
        <w:t xml:space="preserve"> </w:t>
      </w:r>
      <w:r w:rsidR="00D6372F">
        <w:rPr>
          <w:rStyle w:val="Strong"/>
          <w:b w:val="0"/>
        </w:rPr>
        <w:t xml:space="preserve">parishioners, </w:t>
      </w:r>
      <w:r w:rsidR="000331A7" w:rsidRPr="006D1DF1">
        <w:rPr>
          <w:rStyle w:val="Strong"/>
          <w:b w:val="0"/>
        </w:rPr>
        <w:t xml:space="preserve">G </w:t>
      </w:r>
      <w:r w:rsidR="00D6372F">
        <w:rPr>
          <w:rStyle w:val="Strong"/>
          <w:b w:val="0"/>
        </w:rPr>
        <w:t>Midworth (Clerk to the Council)</w:t>
      </w:r>
    </w:p>
    <w:p w:rsidR="00454BB1" w:rsidRPr="002F703E" w:rsidRDefault="00454BB1" w:rsidP="009649E4">
      <w:pPr>
        <w:rPr>
          <w:rStyle w:val="Strong"/>
        </w:rPr>
      </w:pPr>
      <w:r w:rsidRPr="002F703E">
        <w:rPr>
          <w:rStyle w:val="Strong"/>
        </w:rPr>
        <w:t>MINUTES OF THE LAST MEETIN</w:t>
      </w:r>
      <w:r w:rsidR="002F703E">
        <w:rPr>
          <w:rStyle w:val="Strong"/>
        </w:rPr>
        <w:t>G</w:t>
      </w:r>
    </w:p>
    <w:p w:rsidR="00454BB1" w:rsidRDefault="009649E4" w:rsidP="00903192">
      <w:pPr>
        <w:rPr>
          <w:rStyle w:val="Strong"/>
          <w:b w:val="0"/>
        </w:rPr>
      </w:pPr>
      <w:r w:rsidRPr="006D1DF1">
        <w:rPr>
          <w:rStyle w:val="Strong"/>
          <w:b w:val="0"/>
        </w:rPr>
        <w:t>The min</w:t>
      </w:r>
      <w:r w:rsidR="00454BB1" w:rsidRPr="006D1DF1">
        <w:rPr>
          <w:rStyle w:val="Strong"/>
          <w:b w:val="0"/>
        </w:rPr>
        <w:t xml:space="preserve">utes of the </w:t>
      </w:r>
      <w:r w:rsidR="00D6372F">
        <w:rPr>
          <w:rStyle w:val="Strong"/>
          <w:b w:val="0"/>
        </w:rPr>
        <w:t xml:space="preserve">Annual </w:t>
      </w:r>
      <w:r w:rsidR="00D6372F" w:rsidRPr="006D1DF1">
        <w:rPr>
          <w:rStyle w:val="Strong"/>
          <w:b w:val="0"/>
        </w:rPr>
        <w:t>Parish meeting</w:t>
      </w:r>
      <w:r w:rsidR="00454BB1" w:rsidRPr="006D1DF1">
        <w:rPr>
          <w:rStyle w:val="Strong"/>
          <w:b w:val="0"/>
        </w:rPr>
        <w:t>,</w:t>
      </w:r>
      <w:r w:rsidRPr="006D1DF1">
        <w:rPr>
          <w:rStyle w:val="Strong"/>
          <w:b w:val="0"/>
        </w:rPr>
        <w:t xml:space="preserve"> </w:t>
      </w:r>
      <w:r w:rsidR="00BE7044" w:rsidRPr="006D1DF1">
        <w:rPr>
          <w:rStyle w:val="Strong"/>
          <w:b w:val="0"/>
        </w:rPr>
        <w:t xml:space="preserve">held on </w:t>
      </w:r>
      <w:r w:rsidR="007B1BD8">
        <w:rPr>
          <w:rStyle w:val="Strong"/>
          <w:b w:val="0"/>
        </w:rPr>
        <w:t>16th May 2017</w:t>
      </w:r>
      <w:r w:rsidRPr="006D1DF1">
        <w:rPr>
          <w:rStyle w:val="Strong"/>
          <w:b w:val="0"/>
        </w:rPr>
        <w:t xml:space="preserve"> </w:t>
      </w:r>
      <w:r w:rsidR="00454BB1" w:rsidRPr="006D1DF1">
        <w:rPr>
          <w:rStyle w:val="Strong"/>
          <w:b w:val="0"/>
        </w:rPr>
        <w:t>we</w:t>
      </w:r>
      <w:r w:rsidR="00D6372F">
        <w:rPr>
          <w:rStyle w:val="Strong"/>
          <w:b w:val="0"/>
        </w:rPr>
        <w:t>re approved and signed as a correct record.</w:t>
      </w:r>
    </w:p>
    <w:p w:rsidR="00454BB1" w:rsidRDefault="00D6372F" w:rsidP="009649E4">
      <w:pPr>
        <w:rPr>
          <w:rStyle w:val="Strong"/>
        </w:rPr>
      </w:pPr>
      <w:r>
        <w:rPr>
          <w:rStyle w:val="Strong"/>
        </w:rPr>
        <w:t>REPORT FROM THE CHAIRMAN OF THE PARISH COUNCIL</w:t>
      </w:r>
    </w:p>
    <w:p w:rsidR="007B1BD8" w:rsidRDefault="007B1BD8" w:rsidP="007B1BD8">
      <w:pPr>
        <w:rPr>
          <w:rStyle w:val="Strong"/>
          <w:b w:val="0"/>
        </w:rPr>
      </w:pPr>
      <w:r>
        <w:rPr>
          <w:rStyle w:val="Strong"/>
          <w:b w:val="0"/>
        </w:rPr>
        <w:t>The Chairman gave the following report</w:t>
      </w:r>
    </w:p>
    <w:p w:rsidR="007B1BD8" w:rsidRPr="007B1BD8" w:rsidRDefault="007B1BD8" w:rsidP="007B1BD8">
      <w:pPr>
        <w:rPr>
          <w:bCs/>
        </w:rPr>
      </w:pPr>
      <w:r>
        <w:rPr>
          <w:color w:val="202322"/>
          <w:sz w:val="21"/>
          <w:szCs w:val="21"/>
          <w:shd w:val="clear" w:color="auto" w:fill="FEFFFF"/>
        </w:rPr>
        <w:t xml:space="preserve">1. Thanks must go </w:t>
      </w:r>
      <w:proofErr w:type="gramStart"/>
      <w:r>
        <w:rPr>
          <w:color w:val="202322"/>
          <w:sz w:val="21"/>
          <w:szCs w:val="21"/>
          <w:shd w:val="clear" w:color="auto" w:fill="FEFFFF"/>
        </w:rPr>
        <w:t>to :</w:t>
      </w:r>
      <w:proofErr w:type="gramEnd"/>
      <w:r>
        <w:rPr>
          <w:color w:val="202322"/>
          <w:sz w:val="21"/>
          <w:szCs w:val="21"/>
          <w:shd w:val="clear" w:color="auto" w:fill="FEFFFF"/>
        </w:rPr>
        <w:t xml:space="preserve"> </w:t>
      </w:r>
    </w:p>
    <w:p w:rsidR="007B1BD8" w:rsidRDefault="007B1BD8" w:rsidP="007B1BD8">
      <w:pPr>
        <w:pStyle w:val="Style"/>
        <w:shd w:val="clear" w:color="auto" w:fill="FEFFFF"/>
        <w:spacing w:line="340" w:lineRule="exact"/>
        <w:ind w:left="1402" w:right="5"/>
        <w:rPr>
          <w:color w:val="202322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t>Councillo</w:t>
      </w:r>
      <w:r>
        <w:rPr>
          <w:color w:val="3D403F"/>
          <w:sz w:val="21"/>
          <w:szCs w:val="21"/>
          <w:shd w:val="clear" w:color="auto" w:fill="FEFFFF"/>
        </w:rPr>
        <w:t>r</w:t>
      </w:r>
      <w:r>
        <w:rPr>
          <w:color w:val="202322"/>
          <w:sz w:val="21"/>
          <w:szCs w:val="21"/>
          <w:shd w:val="clear" w:color="auto" w:fill="FEFFFF"/>
        </w:rPr>
        <w:t xml:space="preserve">s - </w:t>
      </w:r>
      <w:r w:rsidR="00680B47">
        <w:rPr>
          <w:color w:val="202322"/>
          <w:sz w:val="21"/>
          <w:szCs w:val="21"/>
          <w:shd w:val="clear" w:color="auto" w:fill="FEFFFF"/>
        </w:rPr>
        <w:t>particularly for</w:t>
      </w:r>
      <w:r>
        <w:rPr>
          <w:color w:val="202322"/>
          <w:sz w:val="21"/>
          <w:szCs w:val="21"/>
          <w:shd w:val="clear" w:color="auto" w:fill="FEFFFF"/>
        </w:rPr>
        <w:t xml:space="preserve"> the work and time expended on the </w:t>
      </w:r>
      <w:r>
        <w:rPr>
          <w:color w:val="202322"/>
          <w:sz w:val="21"/>
          <w:szCs w:val="21"/>
          <w:shd w:val="clear" w:color="auto" w:fill="FEFFFF"/>
        </w:rPr>
        <w:t xml:space="preserve">A358 </w:t>
      </w:r>
      <w:proofErr w:type="spellStart"/>
      <w:r>
        <w:rPr>
          <w:color w:val="202322"/>
          <w:sz w:val="21"/>
          <w:szCs w:val="21"/>
          <w:shd w:val="clear" w:color="auto" w:fill="FEFFFF"/>
        </w:rPr>
        <w:t>consulation</w:t>
      </w:r>
      <w:proofErr w:type="spellEnd"/>
    </w:p>
    <w:p w:rsidR="007B1BD8" w:rsidRDefault="007B1BD8" w:rsidP="007B1BD8">
      <w:pPr>
        <w:pStyle w:val="Style"/>
        <w:shd w:val="clear" w:color="auto" w:fill="FEFFFF"/>
        <w:spacing w:line="336" w:lineRule="exact"/>
        <w:ind w:left="1411" w:right="3269"/>
        <w:rPr>
          <w:color w:val="202322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t>David Lodge</w:t>
      </w:r>
      <w:r>
        <w:rPr>
          <w:color w:val="202322"/>
          <w:sz w:val="21"/>
          <w:szCs w:val="21"/>
          <w:shd w:val="clear" w:color="auto" w:fill="FEFFFF"/>
        </w:rPr>
        <w:t>,</w:t>
      </w:r>
      <w:r>
        <w:rPr>
          <w:color w:val="202322"/>
          <w:sz w:val="21"/>
          <w:szCs w:val="21"/>
          <w:shd w:val="clear" w:color="auto" w:fill="FEFFFF"/>
        </w:rPr>
        <w:t xml:space="preserve"> </w:t>
      </w:r>
      <w:r w:rsidR="00680B47">
        <w:rPr>
          <w:color w:val="202322"/>
          <w:sz w:val="21"/>
          <w:szCs w:val="21"/>
          <w:shd w:val="clear" w:color="auto" w:fill="FEFFFF"/>
        </w:rPr>
        <w:t>Vice Chair – for planning matters</w:t>
      </w:r>
      <w:r>
        <w:rPr>
          <w:color w:val="202322"/>
          <w:sz w:val="21"/>
          <w:szCs w:val="21"/>
          <w:shd w:val="clear" w:color="auto" w:fill="FEFFFF"/>
        </w:rPr>
        <w:t xml:space="preserve"> </w:t>
      </w:r>
      <w:r>
        <w:rPr>
          <w:color w:val="202322"/>
          <w:sz w:val="21"/>
          <w:szCs w:val="21"/>
          <w:shd w:val="clear" w:color="auto" w:fill="FEFFFF"/>
        </w:rPr>
        <w:br/>
        <w:t xml:space="preserve">Clerk, Gillian Midworth </w:t>
      </w:r>
    </w:p>
    <w:p w:rsidR="007B1BD8" w:rsidRDefault="007B1BD8" w:rsidP="007B1BD8">
      <w:pPr>
        <w:pStyle w:val="Style"/>
        <w:shd w:val="clear" w:color="auto" w:fill="FEFFFF"/>
        <w:spacing w:line="336" w:lineRule="exact"/>
        <w:ind w:left="1416" w:right="585"/>
        <w:rPr>
          <w:color w:val="202322"/>
          <w:sz w:val="21"/>
          <w:szCs w:val="21"/>
          <w:shd w:val="clear" w:color="auto" w:fill="FEFFFF"/>
        </w:rPr>
      </w:pPr>
      <w:proofErr w:type="gramStart"/>
      <w:r>
        <w:rPr>
          <w:color w:val="202322"/>
          <w:sz w:val="21"/>
          <w:szCs w:val="21"/>
          <w:shd w:val="clear" w:color="auto" w:fill="FEFFFF"/>
        </w:rPr>
        <w:t xml:space="preserve">Robert Wheatley for the ever improving WH Parish Website </w:t>
      </w:r>
      <w:r>
        <w:rPr>
          <w:color w:val="202322"/>
          <w:w w:val="106"/>
          <w:sz w:val="21"/>
          <w:szCs w:val="21"/>
          <w:shd w:val="clear" w:color="auto" w:fill="FEFFFF"/>
        </w:rPr>
        <w:t xml:space="preserve">&amp; </w:t>
      </w:r>
      <w:r w:rsidR="00680B47">
        <w:rPr>
          <w:color w:val="202322"/>
          <w:sz w:val="21"/>
          <w:szCs w:val="21"/>
          <w:shd w:val="clear" w:color="auto" w:fill="FEFFFF"/>
        </w:rPr>
        <w:t xml:space="preserve">repair of </w:t>
      </w:r>
      <w:r>
        <w:rPr>
          <w:color w:val="202322"/>
          <w:sz w:val="21"/>
          <w:szCs w:val="21"/>
          <w:shd w:val="clear" w:color="auto" w:fill="FEFFFF"/>
        </w:rPr>
        <w:t>notice boards.</w:t>
      </w:r>
      <w:proofErr w:type="gramEnd"/>
      <w:r>
        <w:rPr>
          <w:color w:val="202322"/>
          <w:sz w:val="21"/>
          <w:szCs w:val="21"/>
          <w:shd w:val="clear" w:color="auto" w:fill="FEFFFF"/>
        </w:rPr>
        <w:t xml:space="preserve"> </w:t>
      </w:r>
    </w:p>
    <w:p w:rsidR="007B1BD8" w:rsidRDefault="007B1BD8" w:rsidP="007B1BD8">
      <w:pPr>
        <w:pStyle w:val="Style"/>
        <w:shd w:val="clear" w:color="auto" w:fill="FEFFFF"/>
        <w:spacing w:line="340" w:lineRule="exact"/>
        <w:ind w:left="1402" w:right="5"/>
        <w:rPr>
          <w:color w:val="202322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t xml:space="preserve">County and District Councillors -John Thorne and John Williams </w:t>
      </w:r>
    </w:p>
    <w:p w:rsidR="007B1BD8" w:rsidRDefault="007B1BD8" w:rsidP="007B1BD8">
      <w:pPr>
        <w:pStyle w:val="Style"/>
        <w:shd w:val="clear" w:color="auto" w:fill="FEFFFF"/>
        <w:spacing w:before="393" w:line="230" w:lineRule="exact"/>
        <w:ind w:left="355"/>
        <w:rPr>
          <w:color w:val="202322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t xml:space="preserve">2. Finance </w:t>
      </w:r>
    </w:p>
    <w:p w:rsidR="007B1BD8" w:rsidRDefault="007B1BD8" w:rsidP="007B1BD8">
      <w:pPr>
        <w:pStyle w:val="Style"/>
        <w:shd w:val="clear" w:color="auto" w:fill="FEFFFF"/>
        <w:spacing w:line="340" w:lineRule="exact"/>
        <w:ind w:left="1406"/>
        <w:rPr>
          <w:color w:val="202322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t xml:space="preserve">The Parish Council considered its budget for the forthcoming year. The </w:t>
      </w:r>
      <w:r>
        <w:rPr>
          <w:color w:val="202322"/>
          <w:sz w:val="21"/>
          <w:szCs w:val="21"/>
          <w:shd w:val="clear" w:color="auto" w:fill="FEFFFF"/>
        </w:rPr>
        <w:br/>
        <w:t xml:space="preserve">budget was set at £2710 which will be funded by a precept of £2563, an </w:t>
      </w:r>
      <w:r>
        <w:rPr>
          <w:color w:val="202322"/>
          <w:sz w:val="21"/>
          <w:szCs w:val="21"/>
          <w:shd w:val="clear" w:color="auto" w:fill="FEFFFF"/>
        </w:rPr>
        <w:br/>
        <w:t>increase of £233 on last year, the balance comi</w:t>
      </w:r>
      <w:r>
        <w:rPr>
          <w:color w:val="202322"/>
          <w:sz w:val="21"/>
          <w:szCs w:val="21"/>
          <w:shd w:val="clear" w:color="auto" w:fill="FEFFFF"/>
        </w:rPr>
        <w:t xml:space="preserve">ng from reserves which, at the </w:t>
      </w:r>
      <w:r>
        <w:rPr>
          <w:color w:val="202322"/>
          <w:sz w:val="21"/>
          <w:szCs w:val="21"/>
          <w:shd w:val="clear" w:color="auto" w:fill="FEFFFF"/>
        </w:rPr>
        <w:t xml:space="preserve">beginning of the year, stood at £3143. The majority of the items of </w:t>
      </w:r>
      <w:r>
        <w:rPr>
          <w:color w:val="202322"/>
          <w:sz w:val="21"/>
          <w:szCs w:val="21"/>
          <w:shd w:val="clear" w:color="auto" w:fill="FEFFFF"/>
        </w:rPr>
        <w:br/>
        <w:t xml:space="preserve">expenditure are expected to be in line with previous years, the budget </w:t>
      </w:r>
      <w:r>
        <w:rPr>
          <w:color w:val="202322"/>
          <w:sz w:val="21"/>
          <w:szCs w:val="21"/>
          <w:shd w:val="clear" w:color="auto" w:fill="FEFFFF"/>
        </w:rPr>
        <w:br/>
        <w:t>includes a figure of £200 to be used to support</w:t>
      </w:r>
      <w:r>
        <w:rPr>
          <w:color w:val="202322"/>
          <w:sz w:val="21"/>
          <w:szCs w:val="21"/>
          <w:shd w:val="clear" w:color="auto" w:fill="FEFFFF"/>
        </w:rPr>
        <w:t xml:space="preserve"> community initiatives such as </w:t>
      </w:r>
      <w:r>
        <w:rPr>
          <w:color w:val="202322"/>
          <w:sz w:val="21"/>
          <w:szCs w:val="21"/>
          <w:shd w:val="clear" w:color="auto" w:fill="FEFFFF"/>
        </w:rPr>
        <w:t xml:space="preserve">funding a defibrillator and erection of road safety measures. </w:t>
      </w:r>
    </w:p>
    <w:p w:rsidR="007B1BD8" w:rsidRDefault="007B1BD8" w:rsidP="007B1BD8">
      <w:pPr>
        <w:pStyle w:val="Style"/>
        <w:shd w:val="clear" w:color="auto" w:fill="FEFFFF"/>
        <w:spacing w:before="9" w:line="326" w:lineRule="exact"/>
        <w:ind w:left="1401" w:right="110"/>
        <w:rPr>
          <w:color w:val="000000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t>The 10</w:t>
      </w:r>
      <w:r>
        <w:rPr>
          <w:color w:val="202322"/>
          <w:sz w:val="21"/>
          <w:szCs w:val="21"/>
          <w:shd w:val="clear" w:color="auto" w:fill="FEFFFF"/>
        </w:rPr>
        <w:t>%</w:t>
      </w:r>
      <w:r>
        <w:rPr>
          <w:color w:val="202322"/>
          <w:sz w:val="21"/>
          <w:szCs w:val="21"/>
          <w:shd w:val="clear" w:color="auto" w:fill="FEFFFF"/>
        </w:rPr>
        <w:t xml:space="preserve"> increase in the precept equates to a </w:t>
      </w:r>
      <w:r>
        <w:rPr>
          <w:color w:val="202322"/>
          <w:sz w:val="21"/>
          <w:szCs w:val="21"/>
          <w:shd w:val="clear" w:color="auto" w:fill="FEFFFF"/>
        </w:rPr>
        <w:t xml:space="preserve">monetary increase of less than </w:t>
      </w:r>
      <w:r>
        <w:rPr>
          <w:color w:val="202322"/>
          <w:sz w:val="21"/>
          <w:szCs w:val="21"/>
          <w:shd w:val="clear" w:color="auto" w:fill="FEFFFF"/>
        </w:rPr>
        <w:t xml:space="preserve">£2p.a. per Band </w:t>
      </w:r>
      <w:r>
        <w:rPr>
          <w:color w:val="202322"/>
          <w:sz w:val="21"/>
          <w:szCs w:val="21"/>
          <w:shd w:val="clear" w:color="auto" w:fill="FEFFFF"/>
        </w:rPr>
        <w:t>D</w:t>
      </w:r>
      <w:r>
        <w:rPr>
          <w:color w:val="202322"/>
          <w:sz w:val="21"/>
          <w:szCs w:val="21"/>
          <w:shd w:val="clear" w:color="auto" w:fill="FEFFFF"/>
        </w:rPr>
        <w:t xml:space="preserve"> property. In setting the pr</w:t>
      </w:r>
      <w:r>
        <w:rPr>
          <w:color w:val="202322"/>
          <w:sz w:val="21"/>
          <w:szCs w:val="21"/>
          <w:shd w:val="clear" w:color="auto" w:fill="FEFFFF"/>
        </w:rPr>
        <w:t xml:space="preserve">ecept the Council is conscious </w:t>
      </w:r>
      <w:r>
        <w:rPr>
          <w:color w:val="202322"/>
          <w:sz w:val="21"/>
          <w:szCs w:val="21"/>
          <w:shd w:val="clear" w:color="auto" w:fill="FEFFFF"/>
        </w:rPr>
        <w:t>that it has remained static for several year</w:t>
      </w:r>
      <w:r>
        <w:rPr>
          <w:color w:val="202322"/>
          <w:sz w:val="21"/>
          <w:szCs w:val="21"/>
          <w:shd w:val="clear" w:color="auto" w:fill="FEFFFF"/>
        </w:rPr>
        <w:t xml:space="preserve">s despite the reduction in the </w:t>
      </w:r>
      <w:r>
        <w:rPr>
          <w:color w:val="202322"/>
          <w:sz w:val="21"/>
          <w:szCs w:val="21"/>
          <w:shd w:val="clear" w:color="auto" w:fill="FEFFFF"/>
        </w:rPr>
        <w:t>Council Tax Support Grant over the past three years. It is worth noting that no further Council Tax Support Grant will be paid by TDBC</w:t>
      </w:r>
      <w:r>
        <w:rPr>
          <w:color w:val="000000"/>
          <w:sz w:val="21"/>
          <w:szCs w:val="21"/>
          <w:shd w:val="clear" w:color="auto" w:fill="FEFFFF"/>
        </w:rPr>
        <w:t xml:space="preserve">. </w:t>
      </w:r>
    </w:p>
    <w:p w:rsidR="007B1BD8" w:rsidRDefault="007B1BD8" w:rsidP="007B1BD8">
      <w:pPr>
        <w:pStyle w:val="Style"/>
        <w:shd w:val="clear" w:color="auto" w:fill="FEFFFF"/>
        <w:spacing w:before="379" w:line="230" w:lineRule="exact"/>
        <w:ind w:left="346" w:right="5"/>
        <w:rPr>
          <w:color w:val="202322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lastRenderedPageBreak/>
        <w:t xml:space="preserve">3. Principle issues during the year </w:t>
      </w:r>
    </w:p>
    <w:p w:rsidR="007B1BD8" w:rsidRPr="007B1BD8" w:rsidRDefault="007B1BD8" w:rsidP="007B1BD8">
      <w:pPr>
        <w:pStyle w:val="Style"/>
        <w:numPr>
          <w:ilvl w:val="0"/>
          <w:numId w:val="10"/>
        </w:numPr>
        <w:shd w:val="clear" w:color="auto" w:fill="FEFFFF"/>
        <w:spacing w:before="384" w:line="331" w:lineRule="exact"/>
        <w:ind w:left="1060" w:right="67" w:hanging="355"/>
        <w:rPr>
          <w:color w:val="3D403F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t>A358 - Responded to the consultation in July 17</w:t>
      </w:r>
      <w:r>
        <w:rPr>
          <w:color w:val="202322"/>
          <w:sz w:val="21"/>
          <w:szCs w:val="21"/>
          <w:shd w:val="clear" w:color="auto" w:fill="FEFFFF"/>
        </w:rPr>
        <w:t xml:space="preserve">, with </w:t>
      </w:r>
      <w:r>
        <w:rPr>
          <w:color w:val="202322"/>
          <w:sz w:val="21"/>
          <w:szCs w:val="21"/>
          <w:shd w:val="clear" w:color="auto" w:fill="FEFFFF"/>
        </w:rPr>
        <w:t xml:space="preserve">an </w:t>
      </w:r>
      <w:r>
        <w:rPr>
          <w:color w:val="202322"/>
          <w:sz w:val="21"/>
          <w:szCs w:val="21"/>
          <w:shd w:val="clear" w:color="auto" w:fill="FEFFFF"/>
        </w:rPr>
        <w:t xml:space="preserve">interim and final letter. Also </w:t>
      </w:r>
      <w:r w:rsidRPr="007B1BD8">
        <w:rPr>
          <w:color w:val="202322"/>
          <w:sz w:val="21"/>
          <w:szCs w:val="21"/>
          <w:shd w:val="clear" w:color="auto" w:fill="FEFFFF"/>
        </w:rPr>
        <w:t>a joint parishes</w:t>
      </w:r>
      <w:r>
        <w:rPr>
          <w:color w:val="202322"/>
          <w:sz w:val="21"/>
          <w:szCs w:val="21"/>
          <w:shd w:val="clear" w:color="auto" w:fill="FEFFFF"/>
        </w:rPr>
        <w:t>’</w:t>
      </w:r>
      <w:r w:rsidRPr="007B1BD8">
        <w:rPr>
          <w:color w:val="202322"/>
          <w:sz w:val="21"/>
          <w:szCs w:val="21"/>
          <w:shd w:val="clear" w:color="auto" w:fill="FEFFFF"/>
        </w:rPr>
        <w:t xml:space="preserve"> </w:t>
      </w:r>
      <w:r>
        <w:rPr>
          <w:color w:val="202322"/>
          <w:sz w:val="21"/>
          <w:szCs w:val="21"/>
          <w:shd w:val="clear" w:color="auto" w:fill="FEFFFF"/>
        </w:rPr>
        <w:t xml:space="preserve">response with 5 other </w:t>
      </w:r>
      <w:proofErr w:type="spellStart"/>
      <w:r>
        <w:rPr>
          <w:color w:val="202322"/>
          <w:sz w:val="21"/>
          <w:szCs w:val="21"/>
          <w:shd w:val="clear" w:color="auto" w:fill="FEFFFF"/>
        </w:rPr>
        <w:t>parishes.F</w:t>
      </w:r>
      <w:r w:rsidRPr="007B1BD8">
        <w:rPr>
          <w:color w:val="202322"/>
          <w:sz w:val="21"/>
          <w:szCs w:val="21"/>
          <w:shd w:val="clear" w:color="auto" w:fill="FEFFFF"/>
        </w:rPr>
        <w:t>ollowing</w:t>
      </w:r>
      <w:proofErr w:type="spellEnd"/>
      <w:r w:rsidRPr="007B1BD8">
        <w:rPr>
          <w:color w:val="202322"/>
          <w:sz w:val="21"/>
          <w:szCs w:val="21"/>
          <w:shd w:val="clear" w:color="auto" w:fill="FEFFFF"/>
        </w:rPr>
        <w:t xml:space="preserve"> a PC Councillors' meeting with</w:t>
      </w:r>
      <w:r>
        <w:rPr>
          <w:color w:val="202322"/>
          <w:sz w:val="21"/>
          <w:szCs w:val="21"/>
          <w:shd w:val="clear" w:color="auto" w:fill="FEFFFF"/>
        </w:rPr>
        <w:t xml:space="preserve"> Highways England and a further public meeting with parishioners, we responded </w:t>
      </w:r>
      <w:r w:rsidRPr="007B1BD8">
        <w:rPr>
          <w:color w:val="202322"/>
          <w:sz w:val="21"/>
          <w:szCs w:val="21"/>
          <w:shd w:val="clear" w:color="auto" w:fill="FEFFFF"/>
        </w:rPr>
        <w:t>strong</w:t>
      </w:r>
      <w:r w:rsidRPr="007B1BD8">
        <w:rPr>
          <w:color w:val="3D403F"/>
          <w:sz w:val="21"/>
          <w:szCs w:val="21"/>
          <w:shd w:val="clear" w:color="auto" w:fill="FEFFFF"/>
        </w:rPr>
        <w:t>l</w:t>
      </w:r>
      <w:r w:rsidRPr="007B1BD8">
        <w:rPr>
          <w:color w:val="202322"/>
          <w:sz w:val="21"/>
          <w:szCs w:val="21"/>
          <w:shd w:val="clear" w:color="auto" w:fill="FEFFFF"/>
        </w:rPr>
        <w:t>y supporting the PINK route option</w:t>
      </w:r>
      <w:r w:rsidRPr="007B1BD8">
        <w:rPr>
          <w:color w:val="3D403F"/>
          <w:sz w:val="21"/>
          <w:szCs w:val="21"/>
          <w:shd w:val="clear" w:color="auto" w:fill="FEFFFF"/>
        </w:rPr>
        <w:t xml:space="preserve">. </w:t>
      </w:r>
    </w:p>
    <w:p w:rsidR="007B1BD8" w:rsidRDefault="007B1BD8" w:rsidP="007B1BD8">
      <w:pPr>
        <w:pStyle w:val="Style"/>
        <w:shd w:val="clear" w:color="auto" w:fill="FEFFFF"/>
        <w:spacing w:line="326" w:lineRule="exact"/>
        <w:ind w:left="1041" w:right="326"/>
        <w:rPr>
          <w:color w:val="202322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t>Await the revised proposal by HE in the autumn</w:t>
      </w:r>
      <w:r>
        <w:rPr>
          <w:color w:val="202322"/>
          <w:sz w:val="21"/>
          <w:szCs w:val="21"/>
          <w:shd w:val="clear" w:color="auto" w:fill="FEFFFF"/>
        </w:rPr>
        <w:t xml:space="preserve"> following which there will be </w:t>
      </w:r>
      <w:r>
        <w:rPr>
          <w:color w:val="202322"/>
          <w:sz w:val="21"/>
          <w:szCs w:val="21"/>
          <w:shd w:val="clear" w:color="auto" w:fill="FEFFFF"/>
        </w:rPr>
        <w:t xml:space="preserve">joint consultations by HE with the interested parties </w:t>
      </w:r>
      <w:proofErr w:type="spellStart"/>
      <w:r>
        <w:rPr>
          <w:color w:val="202322"/>
          <w:sz w:val="21"/>
          <w:szCs w:val="21"/>
          <w:shd w:val="clear" w:color="auto" w:fill="FEFFFF"/>
        </w:rPr>
        <w:t>ie</w:t>
      </w:r>
      <w:proofErr w:type="spellEnd"/>
      <w:r>
        <w:rPr>
          <w:color w:val="202322"/>
          <w:sz w:val="21"/>
          <w:szCs w:val="21"/>
          <w:shd w:val="clear" w:color="auto" w:fill="FEFFFF"/>
        </w:rPr>
        <w:t xml:space="preserve"> paris</w:t>
      </w:r>
      <w:r>
        <w:rPr>
          <w:color w:val="202322"/>
          <w:sz w:val="21"/>
          <w:szCs w:val="21"/>
          <w:shd w:val="clear" w:color="auto" w:fill="FEFFFF"/>
        </w:rPr>
        <w:t xml:space="preserve">hes. Will keep you </w:t>
      </w:r>
      <w:r>
        <w:rPr>
          <w:color w:val="202322"/>
          <w:sz w:val="21"/>
          <w:szCs w:val="21"/>
          <w:shd w:val="clear" w:color="auto" w:fill="FEFFFF"/>
        </w:rPr>
        <w:t xml:space="preserve">informed on progress. </w:t>
      </w:r>
    </w:p>
    <w:p w:rsidR="007B1BD8" w:rsidRDefault="007B1BD8" w:rsidP="007B1BD8">
      <w:pPr>
        <w:pStyle w:val="Style"/>
        <w:numPr>
          <w:ilvl w:val="0"/>
          <w:numId w:val="11"/>
        </w:numPr>
        <w:shd w:val="clear" w:color="auto" w:fill="FEFFFF"/>
        <w:spacing w:before="24" w:line="316" w:lineRule="exact"/>
        <w:ind w:left="1065" w:right="533" w:hanging="360"/>
        <w:rPr>
          <w:color w:val="202322"/>
          <w:sz w:val="21"/>
          <w:szCs w:val="21"/>
          <w:shd w:val="clear" w:color="auto" w:fill="FEFFFF"/>
        </w:rPr>
      </w:pPr>
      <w:r>
        <w:rPr>
          <w:color w:val="202322"/>
          <w:sz w:val="21"/>
          <w:szCs w:val="21"/>
          <w:shd w:val="clear" w:color="auto" w:fill="FEFFFF"/>
        </w:rPr>
        <w:t>Village name plates - The Council has agreed</w:t>
      </w:r>
      <w:r>
        <w:rPr>
          <w:color w:val="202322"/>
          <w:sz w:val="21"/>
          <w:szCs w:val="21"/>
          <w:shd w:val="clear" w:color="auto" w:fill="FEFFFF"/>
        </w:rPr>
        <w:t xml:space="preserve"> to fund signs for Meare Green </w:t>
      </w:r>
      <w:r>
        <w:rPr>
          <w:color w:val="202322"/>
          <w:sz w:val="21"/>
          <w:szCs w:val="21"/>
          <w:shd w:val="clear" w:color="auto" w:fill="FEFFFF"/>
        </w:rPr>
        <w:t xml:space="preserve">Lane. </w:t>
      </w:r>
    </w:p>
    <w:p w:rsidR="007B1BD8" w:rsidRDefault="007B1BD8" w:rsidP="007B1BD8">
      <w:pPr>
        <w:pStyle w:val="Style"/>
        <w:numPr>
          <w:ilvl w:val="0"/>
          <w:numId w:val="12"/>
        </w:numPr>
        <w:shd w:val="clear" w:color="auto" w:fill="FEFFFF"/>
        <w:spacing w:line="331" w:lineRule="exact"/>
        <w:ind w:left="1080" w:right="168" w:hanging="360"/>
        <w:rPr>
          <w:color w:val="1F2222"/>
          <w:sz w:val="21"/>
          <w:szCs w:val="21"/>
          <w:shd w:val="clear" w:color="auto" w:fill="FEFFFF"/>
        </w:rPr>
      </w:pPr>
      <w:r>
        <w:rPr>
          <w:color w:val="1F2222"/>
          <w:sz w:val="21"/>
          <w:szCs w:val="21"/>
          <w:shd w:val="clear" w:color="auto" w:fill="FEFFFF"/>
        </w:rPr>
        <w:t xml:space="preserve">Defibrillator - Following discussions with the Farmers Arms it is intended to </w:t>
      </w:r>
      <w:r>
        <w:rPr>
          <w:color w:val="1F2222"/>
          <w:sz w:val="21"/>
          <w:szCs w:val="21"/>
          <w:shd w:val="clear" w:color="auto" w:fill="FEFFFF"/>
        </w:rPr>
        <w:br/>
        <w:t>install a village defibrillator at the Farmers - fu</w:t>
      </w:r>
      <w:r w:rsidR="00680B47">
        <w:rPr>
          <w:color w:val="1F2222"/>
          <w:sz w:val="21"/>
          <w:szCs w:val="21"/>
          <w:shd w:val="clear" w:color="auto" w:fill="FEFFFF"/>
        </w:rPr>
        <w:t xml:space="preserve">nding to be agreed at the WHPC </w:t>
      </w:r>
      <w:r>
        <w:rPr>
          <w:color w:val="1F2222"/>
          <w:sz w:val="21"/>
          <w:szCs w:val="21"/>
          <w:shd w:val="clear" w:color="auto" w:fill="FEFFFF"/>
        </w:rPr>
        <w:t xml:space="preserve">meeting following this meeting. </w:t>
      </w:r>
    </w:p>
    <w:p w:rsidR="007B1BD8" w:rsidRDefault="007B1BD8" w:rsidP="007B1BD8">
      <w:pPr>
        <w:pStyle w:val="Style"/>
        <w:numPr>
          <w:ilvl w:val="0"/>
          <w:numId w:val="12"/>
        </w:numPr>
        <w:shd w:val="clear" w:color="auto" w:fill="FEFFFF"/>
        <w:spacing w:line="326" w:lineRule="exact"/>
        <w:ind w:left="1080" w:hanging="360"/>
        <w:rPr>
          <w:color w:val="1F2222"/>
          <w:sz w:val="21"/>
          <w:szCs w:val="21"/>
          <w:shd w:val="clear" w:color="auto" w:fill="FEFFFF"/>
        </w:rPr>
      </w:pPr>
      <w:r>
        <w:rPr>
          <w:color w:val="1F2222"/>
          <w:sz w:val="21"/>
          <w:szCs w:val="21"/>
          <w:shd w:val="clear" w:color="auto" w:fill="FEFFFF"/>
        </w:rPr>
        <w:t xml:space="preserve">Planning matters- The usual steady trickle of uncontentious planning </w:t>
      </w:r>
      <w:r>
        <w:rPr>
          <w:color w:val="1F2222"/>
          <w:sz w:val="21"/>
          <w:szCs w:val="21"/>
          <w:shd w:val="clear" w:color="auto" w:fill="FEFFFF"/>
        </w:rPr>
        <w:br/>
        <w:t>applications have been dealt with. The only exc</w:t>
      </w:r>
      <w:r w:rsidR="00680B47">
        <w:rPr>
          <w:color w:val="1F2222"/>
          <w:sz w:val="21"/>
          <w:szCs w:val="21"/>
          <w:shd w:val="clear" w:color="auto" w:fill="FEFFFF"/>
        </w:rPr>
        <w:t xml:space="preserve">eption being Meare Green House </w:t>
      </w:r>
      <w:r>
        <w:rPr>
          <w:color w:val="1F2222"/>
          <w:sz w:val="21"/>
          <w:szCs w:val="21"/>
          <w:shd w:val="clear" w:color="auto" w:fill="FEFFFF"/>
        </w:rPr>
        <w:t>where the approved application has not been stric</w:t>
      </w:r>
      <w:r w:rsidR="00680B47">
        <w:rPr>
          <w:color w:val="1F2222"/>
          <w:sz w:val="21"/>
          <w:szCs w:val="21"/>
          <w:shd w:val="clear" w:color="auto" w:fill="FEFFFF"/>
        </w:rPr>
        <w:t xml:space="preserve">tly adhered to - this has been </w:t>
      </w:r>
      <w:r>
        <w:rPr>
          <w:color w:val="1F2222"/>
          <w:sz w:val="21"/>
          <w:szCs w:val="21"/>
          <w:shd w:val="clear" w:color="auto" w:fill="FEFFFF"/>
        </w:rPr>
        <w:t>raised with the Planning Authorities who we under</w:t>
      </w:r>
      <w:r w:rsidR="00680B47">
        <w:rPr>
          <w:color w:val="1F2222"/>
          <w:sz w:val="21"/>
          <w:szCs w:val="21"/>
          <w:shd w:val="clear" w:color="auto" w:fill="FEFFFF"/>
        </w:rPr>
        <w:t xml:space="preserve">stand will carry out a further </w:t>
      </w:r>
      <w:r>
        <w:rPr>
          <w:color w:val="1F2222"/>
          <w:sz w:val="21"/>
          <w:szCs w:val="21"/>
          <w:shd w:val="clear" w:color="auto" w:fill="FEFFFF"/>
        </w:rPr>
        <w:t xml:space="preserve">inspection. </w:t>
      </w:r>
    </w:p>
    <w:p w:rsidR="00680B47" w:rsidRDefault="007B1BD8" w:rsidP="007B1BD8">
      <w:pPr>
        <w:pStyle w:val="Style"/>
        <w:shd w:val="clear" w:color="auto" w:fill="FEFFFF"/>
        <w:spacing w:before="14" w:line="326" w:lineRule="exact"/>
        <w:ind w:left="1060" w:right="345"/>
        <w:rPr>
          <w:color w:val="1F2222"/>
          <w:sz w:val="21"/>
          <w:szCs w:val="21"/>
          <w:shd w:val="clear" w:color="auto" w:fill="FEFFFF"/>
        </w:rPr>
      </w:pPr>
      <w:r>
        <w:rPr>
          <w:color w:val="1F2222"/>
          <w:sz w:val="21"/>
          <w:szCs w:val="21"/>
          <w:shd w:val="clear" w:color="auto" w:fill="FEFFFF"/>
        </w:rPr>
        <w:t>The only other point to note is that we raise</w:t>
      </w:r>
      <w:r w:rsidR="00680B47">
        <w:rPr>
          <w:color w:val="1F2222"/>
          <w:sz w:val="21"/>
          <w:szCs w:val="21"/>
          <w:shd w:val="clear" w:color="auto" w:fill="FEFFFF"/>
        </w:rPr>
        <w:t xml:space="preserve">d concerns with TDBC about the </w:t>
      </w:r>
      <w:r>
        <w:rPr>
          <w:color w:val="1F2222"/>
          <w:sz w:val="21"/>
          <w:szCs w:val="21"/>
          <w:shd w:val="clear" w:color="auto" w:fill="FEFFFF"/>
        </w:rPr>
        <w:t>manner in which parishioners and the Pari</w:t>
      </w:r>
      <w:r w:rsidR="00680B47">
        <w:rPr>
          <w:color w:val="1F2222"/>
          <w:sz w:val="21"/>
          <w:szCs w:val="21"/>
          <w:shd w:val="clear" w:color="auto" w:fill="FEFFFF"/>
        </w:rPr>
        <w:t xml:space="preserve">sh Council's views on planning </w:t>
      </w:r>
      <w:r>
        <w:rPr>
          <w:color w:val="1F2222"/>
          <w:sz w:val="21"/>
          <w:szCs w:val="21"/>
          <w:shd w:val="clear" w:color="auto" w:fill="FEFFFF"/>
        </w:rPr>
        <w:t>applications were treated by the Planning Com</w:t>
      </w:r>
      <w:r w:rsidR="00680B47">
        <w:rPr>
          <w:color w:val="1F2222"/>
          <w:sz w:val="21"/>
          <w:szCs w:val="21"/>
          <w:shd w:val="clear" w:color="auto" w:fill="FEFFFF"/>
        </w:rPr>
        <w:t xml:space="preserve">mittee particularly concerning </w:t>
      </w:r>
      <w:r>
        <w:rPr>
          <w:color w:val="1F2222"/>
          <w:sz w:val="21"/>
          <w:szCs w:val="21"/>
          <w:shd w:val="clear" w:color="auto" w:fill="FEFFFF"/>
        </w:rPr>
        <w:t>treatment when attending in person. Our TDBC Councillor John William</w:t>
      </w:r>
      <w:r w:rsidR="00680B47">
        <w:rPr>
          <w:color w:val="1F2222"/>
          <w:sz w:val="21"/>
          <w:szCs w:val="21"/>
          <w:shd w:val="clear" w:color="auto" w:fill="FEFFFF"/>
        </w:rPr>
        <w:t xml:space="preserve">s has </w:t>
      </w:r>
      <w:r>
        <w:rPr>
          <w:color w:val="1F2222"/>
          <w:sz w:val="21"/>
          <w:szCs w:val="21"/>
          <w:shd w:val="clear" w:color="auto" w:fill="FEFFFF"/>
        </w:rPr>
        <w:t>taken this up on our behalf.</w:t>
      </w:r>
    </w:p>
    <w:p w:rsidR="007B1BD8" w:rsidRDefault="007B1BD8" w:rsidP="007B1BD8">
      <w:pPr>
        <w:pStyle w:val="Style"/>
        <w:shd w:val="clear" w:color="auto" w:fill="FEFFFF"/>
        <w:spacing w:before="14" w:line="326" w:lineRule="exact"/>
        <w:ind w:left="1060" w:right="345"/>
        <w:rPr>
          <w:color w:val="1F2222"/>
          <w:sz w:val="21"/>
          <w:szCs w:val="21"/>
          <w:shd w:val="clear" w:color="auto" w:fill="FEFFFF"/>
        </w:rPr>
      </w:pPr>
      <w:r>
        <w:rPr>
          <w:color w:val="1F2222"/>
          <w:sz w:val="21"/>
          <w:szCs w:val="21"/>
          <w:shd w:val="clear" w:color="auto" w:fill="FEFFFF"/>
        </w:rPr>
        <w:t xml:space="preserve"> We hope for an improvement in attitude. </w:t>
      </w:r>
    </w:p>
    <w:p w:rsidR="007B1BD8" w:rsidRDefault="007B1BD8" w:rsidP="007B1BD8">
      <w:pPr>
        <w:pStyle w:val="Style"/>
        <w:numPr>
          <w:ilvl w:val="0"/>
          <w:numId w:val="13"/>
        </w:numPr>
        <w:shd w:val="clear" w:color="auto" w:fill="FEFFFF"/>
        <w:spacing w:before="374" w:line="326" w:lineRule="exact"/>
        <w:ind w:left="725" w:right="613" w:hanging="360"/>
        <w:rPr>
          <w:color w:val="1F2222"/>
          <w:sz w:val="21"/>
          <w:szCs w:val="21"/>
          <w:shd w:val="clear" w:color="auto" w:fill="FEFFFF"/>
        </w:rPr>
      </w:pPr>
      <w:r>
        <w:rPr>
          <w:color w:val="1F2222"/>
          <w:sz w:val="21"/>
          <w:szCs w:val="21"/>
          <w:shd w:val="clear" w:color="auto" w:fill="FEFFFF"/>
        </w:rPr>
        <w:t>Citizenship Award -Just remains for me to cong</w:t>
      </w:r>
      <w:r w:rsidR="00680B47">
        <w:rPr>
          <w:color w:val="1F2222"/>
          <w:sz w:val="21"/>
          <w:szCs w:val="21"/>
          <w:shd w:val="clear" w:color="auto" w:fill="FEFFFF"/>
        </w:rPr>
        <w:t xml:space="preserve">ratulate, on your behalf, Vera </w:t>
      </w:r>
      <w:proofErr w:type="spellStart"/>
      <w:r>
        <w:rPr>
          <w:color w:val="1F2222"/>
          <w:sz w:val="21"/>
          <w:szCs w:val="21"/>
          <w:shd w:val="clear" w:color="auto" w:fill="FEFFFF"/>
        </w:rPr>
        <w:t>Cottey</w:t>
      </w:r>
      <w:proofErr w:type="spellEnd"/>
      <w:r>
        <w:rPr>
          <w:color w:val="000201"/>
          <w:sz w:val="21"/>
          <w:szCs w:val="21"/>
          <w:shd w:val="clear" w:color="auto" w:fill="FEFFFF"/>
        </w:rPr>
        <w:t>-</w:t>
      </w:r>
      <w:r>
        <w:rPr>
          <w:color w:val="1F2222"/>
          <w:sz w:val="21"/>
          <w:szCs w:val="21"/>
          <w:shd w:val="clear" w:color="auto" w:fill="FEFFFF"/>
        </w:rPr>
        <w:t>Williams for her very much deserved T</w:t>
      </w:r>
      <w:r w:rsidR="00680B47">
        <w:rPr>
          <w:color w:val="1F2222"/>
          <w:sz w:val="21"/>
          <w:szCs w:val="21"/>
          <w:shd w:val="clear" w:color="auto" w:fill="FEFFFF"/>
        </w:rPr>
        <w:t xml:space="preserve">DBC Citizenship Award that was </w:t>
      </w:r>
      <w:r>
        <w:rPr>
          <w:color w:val="1F2222"/>
          <w:sz w:val="21"/>
          <w:szCs w:val="21"/>
          <w:shd w:val="clear" w:color="auto" w:fill="FEFFFF"/>
        </w:rPr>
        <w:t>presented to her on the 25</w:t>
      </w:r>
      <w:r>
        <w:rPr>
          <w:rFonts w:ascii="Times New Roman" w:hAnsi="Times New Roman" w:cs="Times New Roman"/>
          <w:color w:val="1F2222"/>
          <w:sz w:val="21"/>
          <w:szCs w:val="21"/>
          <w:shd w:val="clear" w:color="auto" w:fill="FEFFFF"/>
          <w:vertAlign w:val="superscript"/>
        </w:rPr>
        <w:t>th</w:t>
      </w:r>
      <w:r>
        <w:rPr>
          <w:rFonts w:ascii="Times New Roman" w:hAnsi="Times New Roman" w:cs="Times New Roman"/>
          <w:color w:val="1F2222"/>
          <w:sz w:val="21"/>
          <w:szCs w:val="21"/>
          <w:shd w:val="clear" w:color="auto" w:fill="FEFFFF"/>
        </w:rPr>
        <w:t xml:space="preserve"> </w:t>
      </w:r>
      <w:r>
        <w:rPr>
          <w:color w:val="1F2222"/>
          <w:sz w:val="21"/>
          <w:szCs w:val="21"/>
          <w:shd w:val="clear" w:color="auto" w:fill="FEFFFF"/>
        </w:rPr>
        <w:t xml:space="preserve">April 18. </w:t>
      </w:r>
    </w:p>
    <w:p w:rsidR="007B1BD8" w:rsidRDefault="007B1BD8" w:rsidP="007B1BD8">
      <w:pPr>
        <w:pStyle w:val="Style"/>
        <w:shd w:val="clear" w:color="auto" w:fill="FEFFFF"/>
        <w:spacing w:before="388" w:line="230" w:lineRule="exact"/>
        <w:ind w:right="4"/>
        <w:rPr>
          <w:color w:val="1F2222"/>
          <w:sz w:val="21"/>
          <w:szCs w:val="21"/>
          <w:shd w:val="clear" w:color="auto" w:fill="FEFFFF"/>
        </w:rPr>
      </w:pPr>
      <w:r>
        <w:rPr>
          <w:color w:val="1F2222"/>
          <w:sz w:val="21"/>
          <w:szCs w:val="21"/>
          <w:shd w:val="clear" w:color="auto" w:fill="FEFFFF"/>
        </w:rPr>
        <w:t xml:space="preserve">That concludes my Report. </w:t>
      </w:r>
    </w:p>
    <w:p w:rsidR="007B1BD8" w:rsidRDefault="007B1BD8" w:rsidP="007B1BD8">
      <w:pPr>
        <w:pStyle w:val="Style"/>
        <w:shd w:val="clear" w:color="auto" w:fill="FEFFFF"/>
        <w:spacing w:line="326" w:lineRule="exact"/>
        <w:ind w:right="326"/>
        <w:rPr>
          <w:color w:val="202322"/>
          <w:sz w:val="21"/>
          <w:szCs w:val="21"/>
          <w:shd w:val="clear" w:color="auto" w:fill="FEFFFF"/>
        </w:rPr>
      </w:pPr>
    </w:p>
    <w:p w:rsidR="00186271" w:rsidRDefault="00D6372F" w:rsidP="00186271">
      <w:pPr>
        <w:rPr>
          <w:rStyle w:val="Strong"/>
        </w:rPr>
      </w:pPr>
      <w:r>
        <w:rPr>
          <w:rStyle w:val="Strong"/>
        </w:rPr>
        <w:t>MATTERS RAISED BY PARISHIONERS</w:t>
      </w:r>
    </w:p>
    <w:p w:rsidR="00680B47" w:rsidRDefault="00B42609" w:rsidP="00D6372F">
      <w:pPr>
        <w:rPr>
          <w:rStyle w:val="Strong"/>
          <w:b w:val="0"/>
        </w:rPr>
      </w:pPr>
      <w:r>
        <w:rPr>
          <w:rStyle w:val="Strong"/>
          <w:b w:val="0"/>
        </w:rPr>
        <w:t>Disappointment was expressed that</w:t>
      </w:r>
      <w:r w:rsidR="00680B47">
        <w:rPr>
          <w:rStyle w:val="Strong"/>
          <w:b w:val="0"/>
        </w:rPr>
        <w:t xml:space="preserve"> the Parish Council had discontinued its membership of the Somerset wildlife Trust and the Parish Council was asked to reconsider the decision.</w:t>
      </w:r>
    </w:p>
    <w:p w:rsidR="00680B47" w:rsidRDefault="00680B47" w:rsidP="00D6372F">
      <w:pPr>
        <w:rPr>
          <w:rStyle w:val="Strong"/>
          <w:b w:val="0"/>
        </w:rPr>
      </w:pPr>
      <w:r>
        <w:rPr>
          <w:rStyle w:val="Strong"/>
          <w:b w:val="0"/>
        </w:rPr>
        <w:t xml:space="preserve">This issued was discussed by the Parish Council at the meeting following the Annual Parish Meeting at which it was agreed to </w:t>
      </w:r>
      <w:proofErr w:type="spellStart"/>
      <w:r>
        <w:rPr>
          <w:rStyle w:val="Strong"/>
          <w:b w:val="0"/>
        </w:rPr>
        <w:t>rejoin</w:t>
      </w:r>
      <w:proofErr w:type="spellEnd"/>
      <w:r>
        <w:rPr>
          <w:rStyle w:val="Strong"/>
          <w:b w:val="0"/>
        </w:rPr>
        <w:t>.</w:t>
      </w:r>
    </w:p>
    <w:p w:rsidR="00680B47" w:rsidRDefault="00680B47" w:rsidP="00D6372F">
      <w:pPr>
        <w:rPr>
          <w:rStyle w:val="Strong"/>
          <w:b w:val="0"/>
        </w:rPr>
      </w:pPr>
      <w:r>
        <w:rPr>
          <w:rStyle w:val="Strong"/>
          <w:b w:val="0"/>
        </w:rPr>
        <w:t>The Parish Councillors were thanked by a parishioner for all the time and energy that Councillors had put into the response to the A358 consultation.</w:t>
      </w:r>
    </w:p>
    <w:p w:rsidR="00680B47" w:rsidRDefault="00680B47" w:rsidP="00D6372F">
      <w:pPr>
        <w:rPr>
          <w:rStyle w:val="Strong"/>
          <w:b w:val="0"/>
        </w:rPr>
      </w:pPr>
      <w:r>
        <w:rPr>
          <w:rStyle w:val="Strong"/>
          <w:b w:val="0"/>
        </w:rPr>
        <w:t>The Neighbourhood Watch co-ordinator for the Meare Green area will be stepping down and a replacement will be required.</w:t>
      </w:r>
      <w:r w:rsidR="000F10AB">
        <w:rPr>
          <w:rStyle w:val="Strong"/>
          <w:b w:val="0"/>
        </w:rPr>
        <w:t xml:space="preserve"> </w:t>
      </w:r>
    </w:p>
    <w:p w:rsidR="00680B47" w:rsidRDefault="00680B47" w:rsidP="00D6372F">
      <w:pPr>
        <w:rPr>
          <w:rStyle w:val="Strong"/>
          <w:b w:val="0"/>
        </w:rPr>
      </w:pPr>
    </w:p>
    <w:p w:rsidR="00680B47" w:rsidRDefault="00680B47" w:rsidP="00D6372F">
      <w:pPr>
        <w:rPr>
          <w:rStyle w:val="Strong"/>
          <w:b w:val="0"/>
        </w:rPr>
      </w:pPr>
    </w:p>
    <w:p w:rsidR="00DC65DD" w:rsidRDefault="00DC65DD" w:rsidP="00D6372F">
      <w:pPr>
        <w:rPr>
          <w:rStyle w:val="Strong"/>
        </w:rPr>
      </w:pPr>
      <w:r>
        <w:rPr>
          <w:rStyle w:val="Strong"/>
        </w:rPr>
        <w:lastRenderedPageBreak/>
        <w:t>TO RECEIVE THE ACCOUNTS OF THE VILLAGE HALL</w:t>
      </w:r>
    </w:p>
    <w:p w:rsidR="00680B47" w:rsidRDefault="00DC65DD" w:rsidP="00D6372F">
      <w:pPr>
        <w:rPr>
          <w:rStyle w:val="Strong"/>
          <w:b w:val="0"/>
        </w:rPr>
      </w:pPr>
      <w:r>
        <w:rPr>
          <w:rStyle w:val="Strong"/>
          <w:b w:val="0"/>
        </w:rPr>
        <w:t>The latest accounts for the Village Hall were presented to the meeting. The accounts show income from lettings of £1</w:t>
      </w:r>
      <w:r w:rsidR="00680B47">
        <w:rPr>
          <w:rStyle w:val="Strong"/>
          <w:b w:val="0"/>
        </w:rPr>
        <w:t>524, and general expenses of £1112. The reserves stand at £5757</w:t>
      </w:r>
    </w:p>
    <w:p w:rsidR="00DC65DD" w:rsidRDefault="00680B47" w:rsidP="00D6372F">
      <w:pPr>
        <w:rPr>
          <w:rStyle w:val="Strong"/>
          <w:b w:val="0"/>
        </w:rPr>
      </w:pPr>
      <w:r>
        <w:rPr>
          <w:rStyle w:val="Strong"/>
          <w:b w:val="0"/>
        </w:rPr>
        <w:t>Maintenance work carried out in the previous year included the installation of new heating</w:t>
      </w:r>
      <w:r w:rsidR="00DC65DD">
        <w:rPr>
          <w:rStyle w:val="Strong"/>
          <w:b w:val="0"/>
        </w:rPr>
        <w:t>.</w:t>
      </w:r>
    </w:p>
    <w:p w:rsidR="00DC65DD" w:rsidRPr="00DC65DD" w:rsidRDefault="00680B47" w:rsidP="00D6372F">
      <w:pPr>
        <w:rPr>
          <w:rStyle w:val="Strong"/>
          <w:b w:val="0"/>
        </w:rPr>
      </w:pPr>
      <w:r>
        <w:rPr>
          <w:rStyle w:val="Strong"/>
          <w:b w:val="0"/>
        </w:rPr>
        <w:t>The meeting closed at 7.15</w:t>
      </w:r>
      <w:bookmarkStart w:id="0" w:name="_GoBack"/>
      <w:bookmarkEnd w:id="0"/>
      <w:r w:rsidR="00DC65DD">
        <w:rPr>
          <w:rStyle w:val="Strong"/>
          <w:b w:val="0"/>
        </w:rPr>
        <w:t>pm</w:t>
      </w:r>
    </w:p>
    <w:sectPr w:rsidR="00DC65DD" w:rsidRPr="00DC65DD" w:rsidSect="00BE7044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A7" w:rsidRDefault="000331A7" w:rsidP="006255C0">
      <w:r>
        <w:separator/>
      </w:r>
    </w:p>
  </w:endnote>
  <w:endnote w:type="continuationSeparator" w:id="0">
    <w:p w:rsidR="000331A7" w:rsidRDefault="000331A7" w:rsidP="006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A7" w:rsidRDefault="000331A7" w:rsidP="006255C0">
      <w:r>
        <w:separator/>
      </w:r>
    </w:p>
  </w:footnote>
  <w:footnote w:type="continuationSeparator" w:id="0">
    <w:p w:rsidR="000331A7" w:rsidRDefault="000331A7" w:rsidP="0062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6BCE"/>
    <w:multiLevelType w:val="singleLevel"/>
    <w:tmpl w:val="263C67A8"/>
    <w:lvl w:ilvl="0">
      <w:numFmt w:val="bullet"/>
      <w:lvlText w:val="£"/>
      <w:lvlJc w:val="left"/>
      <w:pPr>
        <w:tabs>
          <w:tab w:val="num" w:pos="360"/>
        </w:tabs>
      </w:pPr>
      <w:rPr>
        <w:rFonts w:ascii="Arial" w:hAnsi="Arial"/>
        <w:b/>
        <w:snapToGrid/>
        <w:spacing w:val="8"/>
        <w:sz w:val="23"/>
      </w:rPr>
    </w:lvl>
  </w:abstractNum>
  <w:abstractNum w:abstractNumId="1">
    <w:nsid w:val="061B596A"/>
    <w:multiLevelType w:val="singleLevel"/>
    <w:tmpl w:val="446DED9E"/>
    <w:lvl w:ilvl="0">
      <w:start w:val="1"/>
      <w:numFmt w:val="upperLetter"/>
      <w:lvlText w:val="%1)"/>
      <w:lvlJc w:val="left"/>
      <w:pPr>
        <w:tabs>
          <w:tab w:val="num" w:pos="360"/>
        </w:tabs>
        <w:ind w:left="1728" w:firstLine="72"/>
      </w:pPr>
      <w:rPr>
        <w:rFonts w:ascii="Tahoma" w:hAnsi="Tahoma" w:cs="Tahoma"/>
        <w:b/>
        <w:bCs/>
        <w:snapToGrid/>
        <w:spacing w:val="-8"/>
        <w:sz w:val="23"/>
        <w:szCs w:val="23"/>
      </w:rPr>
    </w:lvl>
  </w:abstractNum>
  <w:abstractNum w:abstractNumId="2">
    <w:nsid w:val="065E777C"/>
    <w:multiLevelType w:val="singleLevel"/>
    <w:tmpl w:val="0DDE38A8"/>
    <w:lvl w:ilvl="0">
      <w:start w:val="3"/>
      <w:numFmt w:val="upperLetter"/>
      <w:lvlText w:val="%1)"/>
      <w:lvlJc w:val="left"/>
      <w:pPr>
        <w:tabs>
          <w:tab w:val="num" w:pos="288"/>
        </w:tabs>
        <w:ind w:left="72" w:firstLine="72"/>
      </w:pPr>
      <w:rPr>
        <w:rFonts w:ascii="Verdana" w:hAnsi="Verdana" w:cs="Verdana"/>
        <w:b/>
        <w:bCs/>
        <w:snapToGrid/>
        <w:spacing w:val="-6"/>
        <w:sz w:val="23"/>
        <w:szCs w:val="23"/>
      </w:rPr>
    </w:lvl>
  </w:abstractNum>
  <w:abstractNum w:abstractNumId="3">
    <w:nsid w:val="14B76883"/>
    <w:multiLevelType w:val="hybridMultilevel"/>
    <w:tmpl w:val="734E1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4417"/>
    <w:multiLevelType w:val="singleLevel"/>
    <w:tmpl w:val="BC7692C6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322"/>
      </w:rPr>
    </w:lvl>
  </w:abstractNum>
  <w:abstractNum w:abstractNumId="5">
    <w:nsid w:val="3E760635"/>
    <w:multiLevelType w:val="hybridMultilevel"/>
    <w:tmpl w:val="A012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56487"/>
    <w:multiLevelType w:val="singleLevel"/>
    <w:tmpl w:val="B186F710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322"/>
      </w:rPr>
    </w:lvl>
  </w:abstractNum>
  <w:abstractNum w:abstractNumId="7">
    <w:nsid w:val="40DC075F"/>
    <w:multiLevelType w:val="singleLevel"/>
    <w:tmpl w:val="54825126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F2222"/>
      </w:rPr>
    </w:lvl>
  </w:abstractNum>
  <w:abstractNum w:abstractNumId="8">
    <w:nsid w:val="55B3764F"/>
    <w:multiLevelType w:val="singleLevel"/>
    <w:tmpl w:val="F4286B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F2222"/>
      </w:rPr>
    </w:lvl>
  </w:abstractNum>
  <w:abstractNum w:abstractNumId="9">
    <w:nsid w:val="61BF20FF"/>
    <w:multiLevelType w:val="hybridMultilevel"/>
    <w:tmpl w:val="561E3A26"/>
    <w:lvl w:ilvl="0" w:tplc="452E5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0"/>
    <w:lvlOverride w:ilvl="0">
      <w:lvl w:ilvl="0">
        <w:numFmt w:val="bullet"/>
        <w:lvlText w:val="£"/>
        <w:lvlJc w:val="left"/>
        <w:pPr>
          <w:tabs>
            <w:tab w:val="num" w:pos="288"/>
          </w:tabs>
        </w:pPr>
        <w:rPr>
          <w:rFonts w:ascii="Arial" w:hAnsi="Arial"/>
          <w:b/>
          <w:snapToGrid/>
          <w:spacing w:val="8"/>
          <w:sz w:val="23"/>
        </w:rPr>
      </w:lvl>
    </w:lvlOverride>
  </w:num>
  <w:num w:numId="4">
    <w:abstractNumId w:val="0"/>
    <w:lvlOverride w:ilvl="0">
      <w:lvl w:ilvl="0">
        <w:numFmt w:val="bullet"/>
        <w:suff w:val="nothing"/>
        <w:lvlText w:val="£"/>
        <w:lvlJc w:val="left"/>
        <w:pPr>
          <w:tabs>
            <w:tab w:val="num" w:pos="216"/>
          </w:tabs>
        </w:pPr>
        <w:rPr>
          <w:rFonts w:ascii="Arial" w:hAnsi="Arial"/>
          <w:b/>
          <w:snapToGrid/>
          <w:spacing w:val="8"/>
          <w:sz w:val="23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A7"/>
    <w:rsid w:val="000331A7"/>
    <w:rsid w:val="000345D2"/>
    <w:rsid w:val="000705FE"/>
    <w:rsid w:val="00080C5F"/>
    <w:rsid w:val="00091134"/>
    <w:rsid w:val="000D3705"/>
    <w:rsid w:val="000F10AB"/>
    <w:rsid w:val="001650C4"/>
    <w:rsid w:val="00186271"/>
    <w:rsid w:val="0019217E"/>
    <w:rsid w:val="001C6C0E"/>
    <w:rsid w:val="00200317"/>
    <w:rsid w:val="00226EA5"/>
    <w:rsid w:val="002348FD"/>
    <w:rsid w:val="00246543"/>
    <w:rsid w:val="0025083C"/>
    <w:rsid w:val="002601CE"/>
    <w:rsid w:val="00275E01"/>
    <w:rsid w:val="00290395"/>
    <w:rsid w:val="002A6F9D"/>
    <w:rsid w:val="002B2215"/>
    <w:rsid w:val="002C0B24"/>
    <w:rsid w:val="002D7537"/>
    <w:rsid w:val="002F703E"/>
    <w:rsid w:val="0031334F"/>
    <w:rsid w:val="00391A74"/>
    <w:rsid w:val="003D6CD9"/>
    <w:rsid w:val="003E7836"/>
    <w:rsid w:val="00426694"/>
    <w:rsid w:val="00440AF0"/>
    <w:rsid w:val="00454BB1"/>
    <w:rsid w:val="004A7693"/>
    <w:rsid w:val="005077F5"/>
    <w:rsid w:val="00515BC1"/>
    <w:rsid w:val="00524FE3"/>
    <w:rsid w:val="00592BC1"/>
    <w:rsid w:val="005A5D13"/>
    <w:rsid w:val="005D52F6"/>
    <w:rsid w:val="005E4792"/>
    <w:rsid w:val="005E4EF5"/>
    <w:rsid w:val="006110DF"/>
    <w:rsid w:val="00611CD9"/>
    <w:rsid w:val="006233EA"/>
    <w:rsid w:val="006255C0"/>
    <w:rsid w:val="00672D1B"/>
    <w:rsid w:val="00680B47"/>
    <w:rsid w:val="006B664F"/>
    <w:rsid w:val="006D1DF1"/>
    <w:rsid w:val="00730378"/>
    <w:rsid w:val="0076220C"/>
    <w:rsid w:val="00770A06"/>
    <w:rsid w:val="007729A5"/>
    <w:rsid w:val="007B1BD8"/>
    <w:rsid w:val="007C1041"/>
    <w:rsid w:val="00811142"/>
    <w:rsid w:val="0084639E"/>
    <w:rsid w:val="00860687"/>
    <w:rsid w:val="00865C76"/>
    <w:rsid w:val="00884A9B"/>
    <w:rsid w:val="008863E8"/>
    <w:rsid w:val="008A00CE"/>
    <w:rsid w:val="008C48D9"/>
    <w:rsid w:val="008F7D20"/>
    <w:rsid w:val="00901AF8"/>
    <w:rsid w:val="00903192"/>
    <w:rsid w:val="009410C5"/>
    <w:rsid w:val="00951D64"/>
    <w:rsid w:val="00961A17"/>
    <w:rsid w:val="009649E4"/>
    <w:rsid w:val="009A449C"/>
    <w:rsid w:val="009F1E6A"/>
    <w:rsid w:val="00A20682"/>
    <w:rsid w:val="00A33300"/>
    <w:rsid w:val="00A71E1E"/>
    <w:rsid w:val="00A71F83"/>
    <w:rsid w:val="00AA0839"/>
    <w:rsid w:val="00AB02AA"/>
    <w:rsid w:val="00B31E68"/>
    <w:rsid w:val="00B333B5"/>
    <w:rsid w:val="00B42609"/>
    <w:rsid w:val="00B75C79"/>
    <w:rsid w:val="00BA7617"/>
    <w:rsid w:val="00BC4894"/>
    <w:rsid w:val="00BD7644"/>
    <w:rsid w:val="00BE13FD"/>
    <w:rsid w:val="00BE7044"/>
    <w:rsid w:val="00C009D9"/>
    <w:rsid w:val="00C8086A"/>
    <w:rsid w:val="00CF691A"/>
    <w:rsid w:val="00D6372F"/>
    <w:rsid w:val="00D70F98"/>
    <w:rsid w:val="00DC65DD"/>
    <w:rsid w:val="00DD09EF"/>
    <w:rsid w:val="00DE5BFA"/>
    <w:rsid w:val="00DF0075"/>
    <w:rsid w:val="00E11404"/>
    <w:rsid w:val="00E20D1B"/>
    <w:rsid w:val="00E33E3D"/>
    <w:rsid w:val="00E473FA"/>
    <w:rsid w:val="00E65FC4"/>
    <w:rsid w:val="00E741C8"/>
    <w:rsid w:val="00E87642"/>
    <w:rsid w:val="00EA32F8"/>
    <w:rsid w:val="00F35B3D"/>
    <w:rsid w:val="00F43F64"/>
    <w:rsid w:val="00F6718F"/>
    <w:rsid w:val="00F92EEB"/>
    <w:rsid w:val="00F9318F"/>
    <w:rsid w:val="00F9522C"/>
    <w:rsid w:val="00FB018F"/>
    <w:rsid w:val="00FF31B6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76"/>
    <w:pPr>
      <w:spacing w:after="200" w:line="276" w:lineRule="auto"/>
    </w:pPr>
    <w:rPr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70F98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D70F98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  <w:szCs w:val="20"/>
    </w:rPr>
  </w:style>
  <w:style w:type="paragraph" w:styleId="Title">
    <w:name w:val="Title"/>
    <w:basedOn w:val="Normal"/>
    <w:uiPriority w:val="10"/>
    <w:qFormat/>
    <w:rsid w:val="00865C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ignatureCompanyName">
    <w:name w:val="Signature Company Name"/>
    <w:basedOn w:val="Signature"/>
    <w:next w:val="Normal"/>
    <w:rsid w:val="00D70F98"/>
    <w:pPr>
      <w:keepNext/>
      <w:spacing w:line="220" w:lineRule="atLeast"/>
      <w:ind w:left="0"/>
    </w:pPr>
    <w:rPr>
      <w:spacing w:val="-5"/>
      <w:szCs w:val="20"/>
    </w:rPr>
  </w:style>
  <w:style w:type="paragraph" w:styleId="Signature">
    <w:name w:val="Signature"/>
    <w:basedOn w:val="Normal"/>
    <w:semiHidden/>
    <w:rsid w:val="00D70F98"/>
    <w:pPr>
      <w:ind w:left="4252"/>
    </w:pPr>
  </w:style>
  <w:style w:type="character" w:styleId="Hyperlink">
    <w:name w:val="Hyperlink"/>
    <w:uiPriority w:val="99"/>
    <w:semiHidden/>
    <w:rsid w:val="00D70F98"/>
    <w:rPr>
      <w:color w:val="0000FF"/>
      <w:u w:val="single"/>
    </w:rPr>
  </w:style>
  <w:style w:type="paragraph" w:styleId="BodyTextIndent">
    <w:name w:val="Body Text Indent"/>
    <w:basedOn w:val="Normal"/>
    <w:semiHidden/>
    <w:rsid w:val="00D70F98"/>
    <w:pPr>
      <w:ind w:left="720"/>
    </w:pPr>
  </w:style>
  <w:style w:type="paragraph" w:styleId="BodyTextIndent2">
    <w:name w:val="Body Text Indent 2"/>
    <w:basedOn w:val="Normal"/>
    <w:semiHidden/>
    <w:rsid w:val="00D70F98"/>
    <w:pPr>
      <w:ind w:left="360"/>
    </w:pPr>
  </w:style>
  <w:style w:type="paragraph" w:styleId="ListParagraph">
    <w:name w:val="List Paragraph"/>
    <w:basedOn w:val="Normal"/>
    <w:uiPriority w:val="34"/>
    <w:qFormat/>
    <w:rsid w:val="0086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5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5C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25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5C0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65C76"/>
    <w:rPr>
      <w:b/>
      <w:bCs/>
    </w:rPr>
  </w:style>
  <w:style w:type="paragraph" w:customStyle="1" w:styleId="Style3">
    <w:name w:val="Style 3"/>
    <w:basedOn w:val="Normal"/>
    <w:uiPriority w:val="99"/>
    <w:rsid w:val="00454BB1"/>
    <w:pPr>
      <w:widowControl w:val="0"/>
      <w:autoSpaceDE w:val="0"/>
      <w:autoSpaceDN w:val="0"/>
      <w:spacing w:after="0" w:line="240" w:lineRule="auto"/>
      <w:ind w:left="1800" w:right="1800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4">
    <w:name w:val="Style 4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n-US" w:eastAsia="en-GB"/>
    </w:rPr>
  </w:style>
  <w:style w:type="paragraph" w:customStyle="1" w:styleId="Style8">
    <w:name w:val="Style 8"/>
    <w:basedOn w:val="Normal"/>
    <w:uiPriority w:val="99"/>
    <w:rsid w:val="00454BB1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9">
    <w:name w:val="Style 9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10">
    <w:name w:val="Style 10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11">
    <w:name w:val="Style 11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character" w:customStyle="1" w:styleId="CharacterStyle4">
    <w:name w:val="Character Style 4"/>
    <w:uiPriority w:val="99"/>
    <w:rsid w:val="00454BB1"/>
    <w:rPr>
      <w:sz w:val="20"/>
    </w:rPr>
  </w:style>
  <w:style w:type="character" w:customStyle="1" w:styleId="CharacterStyle9">
    <w:name w:val="Character Style 9"/>
    <w:uiPriority w:val="99"/>
    <w:rsid w:val="00454BB1"/>
    <w:rPr>
      <w:sz w:val="24"/>
    </w:rPr>
  </w:style>
  <w:style w:type="paragraph" w:customStyle="1" w:styleId="Style">
    <w:name w:val="Style"/>
    <w:rsid w:val="007B1B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76"/>
    <w:pPr>
      <w:spacing w:after="200" w:line="276" w:lineRule="auto"/>
    </w:pPr>
    <w:rPr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70F98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D70F98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  <w:szCs w:val="20"/>
    </w:rPr>
  </w:style>
  <w:style w:type="paragraph" w:styleId="Title">
    <w:name w:val="Title"/>
    <w:basedOn w:val="Normal"/>
    <w:uiPriority w:val="10"/>
    <w:qFormat/>
    <w:rsid w:val="00865C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ignatureCompanyName">
    <w:name w:val="Signature Company Name"/>
    <w:basedOn w:val="Signature"/>
    <w:next w:val="Normal"/>
    <w:rsid w:val="00D70F98"/>
    <w:pPr>
      <w:keepNext/>
      <w:spacing w:line="220" w:lineRule="atLeast"/>
      <w:ind w:left="0"/>
    </w:pPr>
    <w:rPr>
      <w:spacing w:val="-5"/>
      <w:szCs w:val="20"/>
    </w:rPr>
  </w:style>
  <w:style w:type="paragraph" w:styleId="Signature">
    <w:name w:val="Signature"/>
    <w:basedOn w:val="Normal"/>
    <w:semiHidden/>
    <w:rsid w:val="00D70F98"/>
    <w:pPr>
      <w:ind w:left="4252"/>
    </w:pPr>
  </w:style>
  <w:style w:type="character" w:styleId="Hyperlink">
    <w:name w:val="Hyperlink"/>
    <w:uiPriority w:val="99"/>
    <w:semiHidden/>
    <w:rsid w:val="00D70F98"/>
    <w:rPr>
      <w:color w:val="0000FF"/>
      <w:u w:val="single"/>
    </w:rPr>
  </w:style>
  <w:style w:type="paragraph" w:styleId="BodyTextIndent">
    <w:name w:val="Body Text Indent"/>
    <w:basedOn w:val="Normal"/>
    <w:semiHidden/>
    <w:rsid w:val="00D70F98"/>
    <w:pPr>
      <w:ind w:left="720"/>
    </w:pPr>
  </w:style>
  <w:style w:type="paragraph" w:styleId="BodyTextIndent2">
    <w:name w:val="Body Text Indent 2"/>
    <w:basedOn w:val="Normal"/>
    <w:semiHidden/>
    <w:rsid w:val="00D70F98"/>
    <w:pPr>
      <w:ind w:left="360"/>
    </w:pPr>
  </w:style>
  <w:style w:type="paragraph" w:styleId="ListParagraph">
    <w:name w:val="List Paragraph"/>
    <w:basedOn w:val="Normal"/>
    <w:uiPriority w:val="34"/>
    <w:qFormat/>
    <w:rsid w:val="00865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5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5C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25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5C0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65C76"/>
    <w:rPr>
      <w:b/>
      <w:bCs/>
    </w:rPr>
  </w:style>
  <w:style w:type="paragraph" w:customStyle="1" w:styleId="Style3">
    <w:name w:val="Style 3"/>
    <w:basedOn w:val="Normal"/>
    <w:uiPriority w:val="99"/>
    <w:rsid w:val="00454BB1"/>
    <w:pPr>
      <w:widowControl w:val="0"/>
      <w:autoSpaceDE w:val="0"/>
      <w:autoSpaceDN w:val="0"/>
      <w:spacing w:after="0" w:line="240" w:lineRule="auto"/>
      <w:ind w:left="1800" w:right="1800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4">
    <w:name w:val="Style 4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n-US" w:eastAsia="en-GB"/>
    </w:rPr>
  </w:style>
  <w:style w:type="paragraph" w:customStyle="1" w:styleId="Style8">
    <w:name w:val="Style 8"/>
    <w:basedOn w:val="Normal"/>
    <w:uiPriority w:val="99"/>
    <w:rsid w:val="00454BB1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9">
    <w:name w:val="Style 9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10">
    <w:name w:val="Style 10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paragraph" w:customStyle="1" w:styleId="Style11">
    <w:name w:val="Style 11"/>
    <w:basedOn w:val="Normal"/>
    <w:uiPriority w:val="99"/>
    <w:rsid w:val="00454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GB"/>
    </w:rPr>
  </w:style>
  <w:style w:type="character" w:customStyle="1" w:styleId="CharacterStyle4">
    <w:name w:val="Character Style 4"/>
    <w:uiPriority w:val="99"/>
    <w:rsid w:val="00454BB1"/>
    <w:rPr>
      <w:sz w:val="20"/>
    </w:rPr>
  </w:style>
  <w:style w:type="character" w:customStyle="1" w:styleId="CharacterStyle9">
    <w:name w:val="Character Style 9"/>
    <w:uiPriority w:val="99"/>
    <w:rsid w:val="00454BB1"/>
    <w:rPr>
      <w:sz w:val="24"/>
    </w:rPr>
  </w:style>
  <w:style w:type="paragraph" w:customStyle="1" w:styleId="Style">
    <w:name w:val="Style"/>
    <w:rsid w:val="007B1B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C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FB2E-2509-4810-817F-5E14B26F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WHPC Minutes</Template>
  <TotalTime>1</TotalTime>
  <Pages>3</Pages>
  <Words>714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 HATCH</vt:lpstr>
    </vt:vector>
  </TitlesOfParts>
  <Company>Home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 HATCH</dc:title>
  <dc:creator>Gill Midworth</dc:creator>
  <cp:lastModifiedBy>Gill Midworth</cp:lastModifiedBy>
  <cp:revision>2</cp:revision>
  <cp:lastPrinted>2014-07-24T14:21:00Z</cp:lastPrinted>
  <dcterms:created xsi:type="dcterms:W3CDTF">2018-06-04T11:58:00Z</dcterms:created>
  <dcterms:modified xsi:type="dcterms:W3CDTF">2018-06-04T11:58:00Z</dcterms:modified>
</cp:coreProperties>
</file>