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5C0" w:rsidRPr="00611CD9" w:rsidRDefault="006255C0" w:rsidP="009649E4">
      <w:pPr>
        <w:pStyle w:val="Title"/>
        <w:jc w:val="center"/>
        <w:rPr>
          <w:color w:val="auto"/>
        </w:rPr>
      </w:pPr>
      <w:r w:rsidRPr="00611CD9">
        <w:rPr>
          <w:color w:val="auto"/>
        </w:rPr>
        <w:t>WEST HATCH PARISH COUNCIL</w:t>
      </w:r>
    </w:p>
    <w:p w:rsidR="00454BB1" w:rsidRPr="00440AF0" w:rsidRDefault="00454BB1" w:rsidP="009649E4">
      <w:pPr>
        <w:pStyle w:val="Style10"/>
        <w:kinsoku w:val="0"/>
        <w:autoSpaceDE/>
        <w:autoSpaceDN/>
        <w:adjustRightInd/>
        <w:spacing w:before="396"/>
        <w:ind w:right="504"/>
        <w:jc w:val="center"/>
        <w:rPr>
          <w:rFonts w:ascii="Cambria" w:hAnsi="Cambria" w:cs="Arial"/>
          <w:spacing w:val="2"/>
          <w:sz w:val="28"/>
          <w:szCs w:val="28"/>
        </w:rPr>
      </w:pPr>
      <w:r w:rsidRPr="00440AF0">
        <w:rPr>
          <w:rFonts w:ascii="Cambria" w:hAnsi="Cambria" w:cs="Arial"/>
          <w:spacing w:val="-5"/>
          <w:sz w:val="28"/>
          <w:szCs w:val="28"/>
        </w:rPr>
        <w:t xml:space="preserve">Minutes of the </w:t>
      </w:r>
      <w:r w:rsidR="00E014B6">
        <w:rPr>
          <w:rFonts w:ascii="Cambria" w:hAnsi="Cambria" w:cs="Arial"/>
          <w:spacing w:val="-5"/>
          <w:sz w:val="28"/>
          <w:szCs w:val="28"/>
        </w:rPr>
        <w:t>Annual</w:t>
      </w:r>
      <w:r w:rsidRPr="00440AF0">
        <w:rPr>
          <w:rFonts w:ascii="Cambria" w:hAnsi="Cambria" w:cs="Arial"/>
          <w:spacing w:val="-5"/>
          <w:sz w:val="28"/>
          <w:szCs w:val="28"/>
        </w:rPr>
        <w:t xml:space="preserve"> Parish Council Meeting of the West Hatch Parish </w:t>
      </w:r>
      <w:r w:rsidRPr="00440AF0">
        <w:rPr>
          <w:rFonts w:ascii="Cambria" w:hAnsi="Cambria" w:cs="Arial"/>
          <w:spacing w:val="2"/>
          <w:sz w:val="28"/>
          <w:szCs w:val="28"/>
        </w:rPr>
        <w:t xml:space="preserve">Council held in the Village Hall on Tuesday </w:t>
      </w:r>
      <w:r w:rsidR="004A4D08">
        <w:rPr>
          <w:rFonts w:ascii="Cambria" w:hAnsi="Cambria" w:cs="Arial"/>
          <w:spacing w:val="2"/>
          <w:sz w:val="28"/>
          <w:szCs w:val="28"/>
        </w:rPr>
        <w:t>15</w:t>
      </w:r>
      <w:r w:rsidR="0036472E">
        <w:rPr>
          <w:rFonts w:ascii="Cambria" w:hAnsi="Cambria" w:cs="Arial"/>
          <w:spacing w:val="2"/>
          <w:sz w:val="28"/>
          <w:szCs w:val="28"/>
        </w:rPr>
        <w:t>th</w:t>
      </w:r>
      <w:r w:rsidR="00E014B6">
        <w:rPr>
          <w:rFonts w:ascii="Cambria" w:hAnsi="Cambria" w:cs="Arial"/>
          <w:spacing w:val="2"/>
          <w:sz w:val="28"/>
          <w:szCs w:val="28"/>
        </w:rPr>
        <w:t xml:space="preserve"> May</w:t>
      </w:r>
      <w:r w:rsidR="004A4D08">
        <w:rPr>
          <w:rFonts w:ascii="Cambria" w:hAnsi="Cambria" w:cs="Arial"/>
          <w:spacing w:val="2"/>
          <w:sz w:val="28"/>
          <w:szCs w:val="28"/>
        </w:rPr>
        <w:t xml:space="preserve"> 2018</w:t>
      </w:r>
    </w:p>
    <w:p w:rsidR="00611CD9" w:rsidRPr="00524FE3" w:rsidRDefault="00611CD9" w:rsidP="009649E4">
      <w:pPr>
        <w:pStyle w:val="Title"/>
        <w:pBdr>
          <w:bottom w:val="single" w:sz="8" w:space="14" w:color="4F81BD"/>
        </w:pBdr>
        <w:tabs>
          <w:tab w:val="left" w:pos="10206"/>
        </w:tabs>
        <w:jc w:val="center"/>
        <w:rPr>
          <w:color w:val="auto"/>
          <w:sz w:val="22"/>
        </w:rPr>
      </w:pPr>
    </w:p>
    <w:p w:rsidR="00E014B6" w:rsidRDefault="004A4D08" w:rsidP="009649E4">
      <w:pPr>
        <w:rPr>
          <w:rStyle w:val="Strong"/>
        </w:rPr>
      </w:pPr>
      <w:r>
        <w:rPr>
          <w:rStyle w:val="Strong"/>
        </w:rPr>
        <w:t>18</w:t>
      </w:r>
      <w:r w:rsidR="00E014B6">
        <w:rPr>
          <w:rStyle w:val="Strong"/>
        </w:rPr>
        <w:t>/01 ELECTION OF CHAIRMAN</w:t>
      </w:r>
    </w:p>
    <w:p w:rsidR="00E014B6" w:rsidRPr="00930F60" w:rsidRDefault="00E014B6" w:rsidP="009649E4">
      <w:pPr>
        <w:rPr>
          <w:rStyle w:val="Strong"/>
          <w:b w:val="0"/>
        </w:rPr>
      </w:pPr>
      <w:r w:rsidRPr="00930F60">
        <w:rPr>
          <w:rStyle w:val="Strong"/>
          <w:b w:val="0"/>
        </w:rPr>
        <w:t xml:space="preserve">Cllr Read was nominated to stand as Chairman by Cllr Lodge. This proposal was seconded by Cllr </w:t>
      </w:r>
      <w:r w:rsidR="004A4D08">
        <w:rPr>
          <w:rStyle w:val="Strong"/>
          <w:b w:val="0"/>
        </w:rPr>
        <w:t>Middleton</w:t>
      </w:r>
      <w:r w:rsidRPr="00930F60">
        <w:rPr>
          <w:rStyle w:val="Strong"/>
          <w:b w:val="0"/>
        </w:rPr>
        <w:t>. There were no other nominations and Cllr Read was unanimously elected as Chairman</w:t>
      </w:r>
      <w:r w:rsidR="007678DD">
        <w:rPr>
          <w:rStyle w:val="Strong"/>
          <w:b w:val="0"/>
        </w:rPr>
        <w:t>.</w:t>
      </w:r>
    </w:p>
    <w:p w:rsidR="00454BB1" w:rsidRPr="002F703E" w:rsidRDefault="004A4D08" w:rsidP="009649E4">
      <w:pPr>
        <w:rPr>
          <w:rStyle w:val="Strong"/>
        </w:rPr>
      </w:pPr>
      <w:r>
        <w:rPr>
          <w:rStyle w:val="Strong"/>
        </w:rPr>
        <w:t>18</w:t>
      </w:r>
      <w:r w:rsidR="009649E4">
        <w:rPr>
          <w:rStyle w:val="Strong"/>
        </w:rPr>
        <w:t>/</w:t>
      </w:r>
      <w:r w:rsidR="00E014B6">
        <w:rPr>
          <w:rStyle w:val="Strong"/>
        </w:rPr>
        <w:t>02</w:t>
      </w:r>
      <w:r w:rsidR="00454BB1" w:rsidRPr="002F703E">
        <w:rPr>
          <w:rStyle w:val="Strong"/>
        </w:rPr>
        <w:t xml:space="preserve"> ATTENDANCE AND APOLOGIES</w:t>
      </w:r>
    </w:p>
    <w:p w:rsidR="0036472E" w:rsidRDefault="00454BB1" w:rsidP="0084639E">
      <w:pPr>
        <w:ind w:left="720"/>
        <w:rPr>
          <w:rStyle w:val="Strong"/>
          <w:b w:val="0"/>
        </w:rPr>
      </w:pPr>
      <w:r w:rsidRPr="002F703E">
        <w:rPr>
          <w:rStyle w:val="Strong"/>
        </w:rPr>
        <w:t xml:space="preserve">Councillors: </w:t>
      </w:r>
      <w:r w:rsidR="00E014B6">
        <w:rPr>
          <w:rStyle w:val="Strong"/>
        </w:rPr>
        <w:t xml:space="preserve"> </w:t>
      </w:r>
      <w:r w:rsidR="0036472E">
        <w:rPr>
          <w:rStyle w:val="Strong"/>
          <w:b w:val="0"/>
        </w:rPr>
        <w:t xml:space="preserve">Read (Chairman), </w:t>
      </w:r>
      <w:r w:rsidR="00E014B6" w:rsidRPr="00930F60">
        <w:rPr>
          <w:rStyle w:val="Strong"/>
          <w:b w:val="0"/>
        </w:rPr>
        <w:t xml:space="preserve">Biccard, </w:t>
      </w:r>
      <w:r w:rsidR="0036472E">
        <w:rPr>
          <w:rStyle w:val="Strong"/>
          <w:b w:val="0"/>
        </w:rPr>
        <w:t>Bray, Harrison-Sleap,</w:t>
      </w:r>
      <w:r w:rsidR="0036472E" w:rsidRPr="00930F60">
        <w:rPr>
          <w:rStyle w:val="Strong"/>
          <w:b w:val="0"/>
        </w:rPr>
        <w:t xml:space="preserve"> Knight</w:t>
      </w:r>
      <w:r w:rsidR="00E014B6" w:rsidRPr="00930F60">
        <w:rPr>
          <w:rStyle w:val="Strong"/>
          <w:b w:val="0"/>
        </w:rPr>
        <w:t xml:space="preserve">, Lodge, </w:t>
      </w:r>
      <w:r w:rsidR="0036472E">
        <w:rPr>
          <w:rStyle w:val="Strong"/>
          <w:b w:val="0"/>
        </w:rPr>
        <w:t xml:space="preserve">and </w:t>
      </w:r>
      <w:r w:rsidR="00E014B6" w:rsidRPr="00930F60">
        <w:rPr>
          <w:rStyle w:val="Strong"/>
          <w:b w:val="0"/>
        </w:rPr>
        <w:t>Middleton</w:t>
      </w:r>
    </w:p>
    <w:p w:rsidR="004A4D08" w:rsidRDefault="009649E4" w:rsidP="0084639E">
      <w:pPr>
        <w:ind w:left="720"/>
        <w:rPr>
          <w:rStyle w:val="Strong"/>
          <w:b w:val="0"/>
        </w:rPr>
      </w:pPr>
      <w:r>
        <w:rPr>
          <w:rStyle w:val="Strong"/>
        </w:rPr>
        <w:t>Public:</w:t>
      </w:r>
      <w:r>
        <w:rPr>
          <w:rStyle w:val="Strong"/>
        </w:rPr>
        <w:tab/>
      </w:r>
      <w:r w:rsidR="004A4D08">
        <w:rPr>
          <w:rStyle w:val="Strong"/>
          <w:b w:val="0"/>
        </w:rPr>
        <w:t>4</w:t>
      </w:r>
      <w:r w:rsidR="00E014B6" w:rsidRPr="00930F60">
        <w:rPr>
          <w:rStyle w:val="Strong"/>
          <w:b w:val="0"/>
        </w:rPr>
        <w:t xml:space="preserve"> parishioners</w:t>
      </w:r>
      <w:r w:rsidR="008A52D2">
        <w:rPr>
          <w:rStyle w:val="Strong"/>
          <w:b w:val="0"/>
        </w:rPr>
        <w:t xml:space="preserve">, </w:t>
      </w:r>
      <w:bookmarkStart w:id="0" w:name="_GoBack"/>
      <w:bookmarkEnd w:id="0"/>
    </w:p>
    <w:p w:rsidR="00454BB1" w:rsidRPr="008A52D2" w:rsidRDefault="009649E4" w:rsidP="0084639E">
      <w:pPr>
        <w:ind w:left="720"/>
        <w:rPr>
          <w:rStyle w:val="Strong"/>
          <w:b w:val="0"/>
        </w:rPr>
      </w:pPr>
      <w:r>
        <w:rPr>
          <w:rStyle w:val="Strong"/>
        </w:rPr>
        <w:t>Apologies</w:t>
      </w:r>
      <w:r w:rsidR="008A52D2">
        <w:rPr>
          <w:rStyle w:val="Strong"/>
        </w:rPr>
        <w:t>:</w:t>
      </w:r>
      <w:r w:rsidR="004A4D08">
        <w:rPr>
          <w:rStyle w:val="Strong"/>
        </w:rPr>
        <w:t xml:space="preserve"> </w:t>
      </w:r>
      <w:r w:rsidR="004A4D08" w:rsidRPr="004A4D08">
        <w:rPr>
          <w:rStyle w:val="Strong"/>
          <w:b w:val="0"/>
        </w:rPr>
        <w:t>Cllrs J</w:t>
      </w:r>
      <w:r w:rsidR="004A4D08">
        <w:rPr>
          <w:rStyle w:val="Strong"/>
        </w:rPr>
        <w:t xml:space="preserve"> </w:t>
      </w:r>
      <w:r w:rsidR="005E3024" w:rsidRPr="005E3024">
        <w:rPr>
          <w:rStyle w:val="Strong"/>
          <w:b w:val="0"/>
        </w:rPr>
        <w:t>Thorne</w:t>
      </w:r>
      <w:r w:rsidR="005E3024">
        <w:rPr>
          <w:rStyle w:val="Strong"/>
          <w:b w:val="0"/>
        </w:rPr>
        <w:t xml:space="preserve"> (</w:t>
      </w:r>
      <w:r w:rsidR="004A4D08">
        <w:rPr>
          <w:rStyle w:val="Strong"/>
          <w:b w:val="0"/>
        </w:rPr>
        <w:t>SCC), J Williams (TDBC)</w:t>
      </w:r>
    </w:p>
    <w:p w:rsidR="00E014B6" w:rsidRDefault="004A4D08" w:rsidP="00E014B6">
      <w:pPr>
        <w:rPr>
          <w:rStyle w:val="Strong"/>
        </w:rPr>
      </w:pPr>
      <w:r>
        <w:rPr>
          <w:rStyle w:val="Strong"/>
        </w:rPr>
        <w:t>18</w:t>
      </w:r>
      <w:r w:rsidR="00E014B6">
        <w:rPr>
          <w:rStyle w:val="Strong"/>
        </w:rPr>
        <w:t>/03 ELECTION OF VICE-CHAIRMAN</w:t>
      </w:r>
    </w:p>
    <w:p w:rsidR="00E014B6" w:rsidRPr="00930F60" w:rsidRDefault="00E014B6" w:rsidP="00E014B6">
      <w:pPr>
        <w:rPr>
          <w:rStyle w:val="Strong"/>
          <w:b w:val="0"/>
        </w:rPr>
      </w:pPr>
      <w:r w:rsidRPr="00930F60">
        <w:rPr>
          <w:rStyle w:val="Strong"/>
          <w:b w:val="0"/>
        </w:rPr>
        <w:t xml:space="preserve">Cllr Lodge was nominated as Vice-chairman by Cllr </w:t>
      </w:r>
      <w:r w:rsidR="0036472E">
        <w:rPr>
          <w:rStyle w:val="Strong"/>
          <w:b w:val="0"/>
        </w:rPr>
        <w:t>Harrison-Sleap.</w:t>
      </w:r>
      <w:r w:rsidRPr="00930F60">
        <w:rPr>
          <w:rStyle w:val="Strong"/>
          <w:b w:val="0"/>
        </w:rPr>
        <w:t xml:space="preserve"> This proposal was seconded by Cllr Middleton. There were no other nominations and Cllr Lodge was unanimously elected as Vice-chairman</w:t>
      </w:r>
      <w:r w:rsidR="007678DD">
        <w:rPr>
          <w:rStyle w:val="Strong"/>
          <w:b w:val="0"/>
        </w:rPr>
        <w:t>.</w:t>
      </w:r>
    </w:p>
    <w:p w:rsidR="00E014B6" w:rsidRDefault="004A4D08" w:rsidP="00E014B6">
      <w:pPr>
        <w:rPr>
          <w:rStyle w:val="Strong"/>
        </w:rPr>
      </w:pPr>
      <w:r>
        <w:rPr>
          <w:rStyle w:val="Strong"/>
        </w:rPr>
        <w:t>18</w:t>
      </w:r>
      <w:r w:rsidR="00E014B6">
        <w:rPr>
          <w:rStyle w:val="Strong"/>
        </w:rPr>
        <w:t>/04 ALLOCATION OF COUNCILLOR RESPONSIBILITIES</w:t>
      </w:r>
    </w:p>
    <w:p w:rsidR="00E014B6" w:rsidRPr="00930F60" w:rsidRDefault="00E014B6" w:rsidP="00E014B6">
      <w:pPr>
        <w:numPr>
          <w:ilvl w:val="0"/>
          <w:numId w:val="7"/>
        </w:numPr>
        <w:rPr>
          <w:rStyle w:val="Strong"/>
          <w:b w:val="0"/>
        </w:rPr>
      </w:pPr>
      <w:r>
        <w:rPr>
          <w:rStyle w:val="Strong"/>
        </w:rPr>
        <w:t xml:space="preserve">Planning - </w:t>
      </w:r>
      <w:r>
        <w:rPr>
          <w:rStyle w:val="Strong"/>
        </w:rPr>
        <w:tab/>
      </w:r>
      <w:r w:rsidRPr="00930F60">
        <w:rPr>
          <w:rStyle w:val="Strong"/>
          <w:b w:val="0"/>
        </w:rPr>
        <w:t>Cllr Lodge</w:t>
      </w:r>
    </w:p>
    <w:p w:rsidR="00E014B6" w:rsidRDefault="00EF2FE7" w:rsidP="00E014B6">
      <w:pPr>
        <w:numPr>
          <w:ilvl w:val="0"/>
          <w:numId w:val="7"/>
        </w:numPr>
        <w:rPr>
          <w:rStyle w:val="Strong"/>
        </w:rPr>
      </w:pPr>
      <w:r>
        <w:rPr>
          <w:rStyle w:val="Strong"/>
        </w:rPr>
        <w:t xml:space="preserve">Conservation </w:t>
      </w:r>
      <w:r>
        <w:rPr>
          <w:rStyle w:val="Strong"/>
        </w:rPr>
        <w:tab/>
      </w:r>
      <w:r w:rsidRPr="00930F60">
        <w:rPr>
          <w:rStyle w:val="Strong"/>
          <w:b w:val="0"/>
        </w:rPr>
        <w:t>Cllr Harrison-Sleap</w:t>
      </w:r>
    </w:p>
    <w:p w:rsidR="00EF2FE7" w:rsidRPr="00930F60" w:rsidRDefault="00EF2FE7" w:rsidP="00E014B6">
      <w:pPr>
        <w:numPr>
          <w:ilvl w:val="0"/>
          <w:numId w:val="7"/>
        </w:numPr>
        <w:rPr>
          <w:rStyle w:val="Strong"/>
          <w:b w:val="0"/>
        </w:rPr>
      </w:pPr>
      <w:r>
        <w:rPr>
          <w:rStyle w:val="Strong"/>
        </w:rPr>
        <w:t xml:space="preserve">Footpaths - </w:t>
      </w:r>
      <w:r>
        <w:rPr>
          <w:rStyle w:val="Strong"/>
        </w:rPr>
        <w:tab/>
      </w:r>
      <w:r w:rsidRPr="00930F60">
        <w:rPr>
          <w:rStyle w:val="Strong"/>
          <w:b w:val="0"/>
        </w:rPr>
        <w:t xml:space="preserve">Cllr </w:t>
      </w:r>
      <w:r w:rsidR="0036472E">
        <w:rPr>
          <w:rStyle w:val="Strong"/>
          <w:b w:val="0"/>
        </w:rPr>
        <w:t>Biccard</w:t>
      </w:r>
    </w:p>
    <w:p w:rsidR="00EF2FE7" w:rsidRPr="00930F60" w:rsidRDefault="00EF2FE7" w:rsidP="00E014B6">
      <w:pPr>
        <w:numPr>
          <w:ilvl w:val="0"/>
          <w:numId w:val="7"/>
        </w:numPr>
        <w:rPr>
          <w:rStyle w:val="Strong"/>
          <w:b w:val="0"/>
        </w:rPr>
      </w:pPr>
      <w:r>
        <w:rPr>
          <w:rStyle w:val="Strong"/>
        </w:rPr>
        <w:t xml:space="preserve">Finance - </w:t>
      </w:r>
      <w:r>
        <w:rPr>
          <w:rStyle w:val="Strong"/>
        </w:rPr>
        <w:tab/>
      </w:r>
      <w:r w:rsidRPr="00930F60">
        <w:rPr>
          <w:rStyle w:val="Strong"/>
          <w:b w:val="0"/>
        </w:rPr>
        <w:t>Cllr Middleton</w:t>
      </w:r>
    </w:p>
    <w:p w:rsidR="00EF2FE7" w:rsidRDefault="004A4D08" w:rsidP="00EF2FE7">
      <w:pPr>
        <w:rPr>
          <w:rStyle w:val="Strong"/>
        </w:rPr>
      </w:pPr>
      <w:r>
        <w:rPr>
          <w:rStyle w:val="Strong"/>
        </w:rPr>
        <w:t>18</w:t>
      </w:r>
      <w:r w:rsidR="00EF2FE7">
        <w:rPr>
          <w:rStyle w:val="Strong"/>
        </w:rPr>
        <w:t>/05 APPOINTMENT OF REPRESENTATIVES TO EXTERNAL ASSOCIATIONS</w:t>
      </w:r>
    </w:p>
    <w:p w:rsidR="00EF2FE7" w:rsidRPr="00930F60" w:rsidRDefault="00EF2FE7" w:rsidP="00EF2FE7">
      <w:pPr>
        <w:numPr>
          <w:ilvl w:val="0"/>
          <w:numId w:val="8"/>
        </w:numPr>
        <w:rPr>
          <w:rStyle w:val="Strong"/>
          <w:b w:val="0"/>
        </w:rPr>
      </w:pPr>
      <w:r>
        <w:rPr>
          <w:rStyle w:val="Strong"/>
        </w:rPr>
        <w:t xml:space="preserve">Somerset  Association of Local Councils (SALC) - </w:t>
      </w:r>
      <w:r>
        <w:rPr>
          <w:rStyle w:val="Strong"/>
        </w:rPr>
        <w:tab/>
      </w:r>
      <w:r w:rsidRPr="00930F60">
        <w:rPr>
          <w:rStyle w:val="Strong"/>
          <w:b w:val="0"/>
        </w:rPr>
        <w:t>Cllr Harrison-Sleap</w:t>
      </w:r>
    </w:p>
    <w:p w:rsidR="00EF2FE7" w:rsidRPr="00930F60" w:rsidRDefault="00EF2FE7" w:rsidP="00EF2FE7">
      <w:pPr>
        <w:numPr>
          <w:ilvl w:val="0"/>
          <w:numId w:val="8"/>
        </w:numPr>
        <w:rPr>
          <w:rStyle w:val="Strong"/>
          <w:b w:val="0"/>
        </w:rPr>
      </w:pPr>
      <w:r>
        <w:rPr>
          <w:rStyle w:val="Strong"/>
        </w:rPr>
        <w:t>SCC – Highways contact</w:t>
      </w:r>
      <w:r>
        <w:rPr>
          <w:rStyle w:val="Strong"/>
        </w:rPr>
        <w:tab/>
      </w:r>
      <w:r>
        <w:rPr>
          <w:rStyle w:val="Strong"/>
        </w:rPr>
        <w:tab/>
      </w:r>
      <w:r>
        <w:rPr>
          <w:rStyle w:val="Strong"/>
        </w:rPr>
        <w:tab/>
      </w:r>
      <w:r>
        <w:rPr>
          <w:rStyle w:val="Strong"/>
        </w:rPr>
        <w:tab/>
      </w:r>
      <w:r>
        <w:rPr>
          <w:rStyle w:val="Strong"/>
        </w:rPr>
        <w:tab/>
      </w:r>
      <w:r w:rsidRPr="00930F60">
        <w:rPr>
          <w:rStyle w:val="Strong"/>
          <w:b w:val="0"/>
        </w:rPr>
        <w:t>Cllr Knight</w:t>
      </w:r>
    </w:p>
    <w:p w:rsidR="00EF2FE7" w:rsidRDefault="00EF2FE7" w:rsidP="00EF2FE7">
      <w:pPr>
        <w:numPr>
          <w:ilvl w:val="0"/>
          <w:numId w:val="8"/>
        </w:numPr>
        <w:rPr>
          <w:rStyle w:val="Strong"/>
          <w:b w:val="0"/>
        </w:rPr>
      </w:pPr>
      <w:r>
        <w:rPr>
          <w:rStyle w:val="Strong"/>
        </w:rPr>
        <w:t>Village Hall</w:t>
      </w:r>
      <w:r>
        <w:rPr>
          <w:rStyle w:val="Strong"/>
        </w:rPr>
        <w:tab/>
      </w:r>
      <w:r>
        <w:rPr>
          <w:rStyle w:val="Strong"/>
        </w:rPr>
        <w:tab/>
      </w:r>
      <w:r>
        <w:rPr>
          <w:rStyle w:val="Strong"/>
        </w:rPr>
        <w:tab/>
      </w:r>
      <w:r>
        <w:rPr>
          <w:rStyle w:val="Strong"/>
        </w:rPr>
        <w:tab/>
      </w:r>
      <w:r>
        <w:rPr>
          <w:rStyle w:val="Strong"/>
        </w:rPr>
        <w:tab/>
      </w:r>
      <w:r>
        <w:rPr>
          <w:rStyle w:val="Strong"/>
        </w:rPr>
        <w:tab/>
      </w:r>
      <w:r w:rsidRPr="00930F60">
        <w:rPr>
          <w:rStyle w:val="Strong"/>
          <w:b w:val="0"/>
        </w:rPr>
        <w:t>Cllr Lodge</w:t>
      </w:r>
    </w:p>
    <w:p w:rsidR="00FB5F47" w:rsidRDefault="00FB5F47" w:rsidP="00FB5F47">
      <w:pPr>
        <w:rPr>
          <w:rStyle w:val="Strong"/>
        </w:rPr>
      </w:pPr>
    </w:p>
    <w:p w:rsidR="00FB5F47" w:rsidRPr="00930F60" w:rsidRDefault="00FB5F47" w:rsidP="00FB5F47">
      <w:pPr>
        <w:rPr>
          <w:rStyle w:val="Strong"/>
          <w:b w:val="0"/>
        </w:rPr>
      </w:pPr>
    </w:p>
    <w:p w:rsidR="00454BB1" w:rsidRPr="002F703E" w:rsidRDefault="004A4D08" w:rsidP="009649E4">
      <w:pPr>
        <w:rPr>
          <w:rStyle w:val="Strong"/>
        </w:rPr>
      </w:pPr>
      <w:r>
        <w:rPr>
          <w:rStyle w:val="Strong"/>
        </w:rPr>
        <w:lastRenderedPageBreak/>
        <w:t>18</w:t>
      </w:r>
      <w:r w:rsidR="00EF2FE7">
        <w:rPr>
          <w:rStyle w:val="Strong"/>
        </w:rPr>
        <w:t>/06</w:t>
      </w:r>
      <w:r w:rsidR="00454BB1" w:rsidRPr="002F703E">
        <w:rPr>
          <w:rStyle w:val="Strong"/>
        </w:rPr>
        <w:t xml:space="preserve"> MINUTES OF THE LAST MEETIN</w:t>
      </w:r>
      <w:r w:rsidR="002F703E">
        <w:rPr>
          <w:rStyle w:val="Strong"/>
        </w:rPr>
        <w:t>G</w:t>
      </w:r>
    </w:p>
    <w:p w:rsidR="007678DD" w:rsidRPr="00930F60" w:rsidRDefault="009649E4" w:rsidP="00FB5F47">
      <w:pPr>
        <w:ind w:left="720"/>
        <w:rPr>
          <w:rStyle w:val="Strong"/>
          <w:b w:val="0"/>
        </w:rPr>
      </w:pPr>
      <w:r w:rsidRPr="00930F60">
        <w:rPr>
          <w:rStyle w:val="Strong"/>
          <w:b w:val="0"/>
        </w:rPr>
        <w:t>The min</w:t>
      </w:r>
      <w:r w:rsidR="00454BB1" w:rsidRPr="00930F60">
        <w:rPr>
          <w:rStyle w:val="Strong"/>
          <w:b w:val="0"/>
        </w:rPr>
        <w:t xml:space="preserve">utes of the Ordinary Parish Council </w:t>
      </w:r>
      <w:r w:rsidR="00400365">
        <w:rPr>
          <w:rStyle w:val="Strong"/>
          <w:b w:val="0"/>
        </w:rPr>
        <w:t xml:space="preserve">meeting </w:t>
      </w:r>
      <w:r w:rsidR="00400365" w:rsidRPr="00930F60">
        <w:rPr>
          <w:rStyle w:val="Strong"/>
          <w:b w:val="0"/>
        </w:rPr>
        <w:t>held</w:t>
      </w:r>
      <w:r w:rsidR="00BE7044" w:rsidRPr="00930F60">
        <w:rPr>
          <w:rStyle w:val="Strong"/>
          <w:b w:val="0"/>
        </w:rPr>
        <w:t xml:space="preserve"> on</w:t>
      </w:r>
      <w:r w:rsidR="004A4D08">
        <w:rPr>
          <w:rStyle w:val="Strong"/>
          <w:b w:val="0"/>
        </w:rPr>
        <w:t xml:space="preserve"> 27th March 2018</w:t>
      </w:r>
      <w:r w:rsidRPr="00930F60">
        <w:rPr>
          <w:rStyle w:val="Strong"/>
          <w:b w:val="0"/>
        </w:rPr>
        <w:t xml:space="preserve">, </w:t>
      </w:r>
      <w:r w:rsidR="00454BB1" w:rsidRPr="00930F60">
        <w:rPr>
          <w:rStyle w:val="Strong"/>
          <w:b w:val="0"/>
        </w:rPr>
        <w:t>were approved as a correct record and signed by the Chairman.</w:t>
      </w:r>
    </w:p>
    <w:p w:rsidR="00454BB1" w:rsidRDefault="004A4D08" w:rsidP="009649E4">
      <w:pPr>
        <w:rPr>
          <w:rStyle w:val="Strong"/>
        </w:rPr>
      </w:pPr>
      <w:r>
        <w:rPr>
          <w:rStyle w:val="Strong"/>
        </w:rPr>
        <w:t>18</w:t>
      </w:r>
      <w:r w:rsidR="009649E4">
        <w:rPr>
          <w:rStyle w:val="Strong"/>
        </w:rPr>
        <w:t>/</w:t>
      </w:r>
      <w:r w:rsidR="00EF2FE7">
        <w:rPr>
          <w:rStyle w:val="Strong"/>
        </w:rPr>
        <w:t>07</w:t>
      </w:r>
      <w:r w:rsidR="009649E4">
        <w:rPr>
          <w:rStyle w:val="Strong"/>
        </w:rPr>
        <w:t xml:space="preserve"> MATTERS ARISING FROM </w:t>
      </w:r>
      <w:r w:rsidR="00454BB1" w:rsidRPr="002F703E">
        <w:rPr>
          <w:rStyle w:val="Strong"/>
        </w:rPr>
        <w:t>THE MINUTES</w:t>
      </w:r>
    </w:p>
    <w:p w:rsidR="00EF2FE7" w:rsidRDefault="004A4D08" w:rsidP="00EF2FE7">
      <w:pPr>
        <w:numPr>
          <w:ilvl w:val="0"/>
          <w:numId w:val="9"/>
        </w:numPr>
        <w:rPr>
          <w:rStyle w:val="Strong"/>
        </w:rPr>
      </w:pPr>
      <w:r>
        <w:rPr>
          <w:rStyle w:val="Strong"/>
        </w:rPr>
        <w:t>Provision of defibrillator (17/66)</w:t>
      </w:r>
    </w:p>
    <w:p w:rsidR="004A4D08" w:rsidRDefault="004A4D08" w:rsidP="009649E4">
      <w:pPr>
        <w:rPr>
          <w:rStyle w:val="Strong"/>
          <w:b w:val="0"/>
        </w:rPr>
      </w:pPr>
      <w:r>
        <w:rPr>
          <w:rStyle w:val="Strong"/>
          <w:b w:val="0"/>
        </w:rPr>
        <w:t>The Chairman has spoken with the landlords of the Farmers Inn, who have agreed to cover the cost of maintaining the defibrillator.</w:t>
      </w:r>
    </w:p>
    <w:p w:rsidR="00266868" w:rsidRDefault="004A4D08" w:rsidP="009649E4">
      <w:pPr>
        <w:rPr>
          <w:rStyle w:val="Strong"/>
          <w:b w:val="0"/>
        </w:rPr>
      </w:pPr>
      <w:r>
        <w:rPr>
          <w:rStyle w:val="Strong"/>
          <w:b w:val="0"/>
        </w:rPr>
        <w:t>It was agreed that the Council would fund the remaining balance.</w:t>
      </w:r>
    </w:p>
    <w:p w:rsidR="004A4D08" w:rsidRDefault="004A4D08" w:rsidP="004A4D08">
      <w:pPr>
        <w:pStyle w:val="ListParagraph"/>
        <w:numPr>
          <w:ilvl w:val="0"/>
          <w:numId w:val="9"/>
        </w:numPr>
        <w:rPr>
          <w:rStyle w:val="Strong"/>
        </w:rPr>
      </w:pPr>
      <w:r w:rsidRPr="004A4D08">
        <w:rPr>
          <w:rStyle w:val="Strong"/>
        </w:rPr>
        <w:t>Provision of wire netting in St Andrew’s Field</w:t>
      </w:r>
    </w:p>
    <w:p w:rsidR="004A4D08" w:rsidRPr="00EC11C4" w:rsidRDefault="00EC11C4" w:rsidP="004A4D08">
      <w:pPr>
        <w:rPr>
          <w:rStyle w:val="Strong"/>
          <w:b w:val="0"/>
        </w:rPr>
      </w:pPr>
      <w:r>
        <w:rPr>
          <w:rStyle w:val="Strong"/>
          <w:b w:val="0"/>
        </w:rPr>
        <w:t xml:space="preserve">To enable the Council to reach a decision as to whether it will contribute towards the cost of the project, it was agreed to arrange a meeting with representatives of the Parish Council, Village Hall and PCC. </w:t>
      </w:r>
    </w:p>
    <w:p w:rsidR="00454BB1" w:rsidRDefault="00EC11C4" w:rsidP="009649E4">
      <w:pPr>
        <w:rPr>
          <w:rStyle w:val="Strong"/>
        </w:rPr>
      </w:pPr>
      <w:r>
        <w:rPr>
          <w:rStyle w:val="Strong"/>
        </w:rPr>
        <w:t xml:space="preserve"> 18</w:t>
      </w:r>
      <w:r w:rsidR="009649E4">
        <w:rPr>
          <w:rStyle w:val="Strong"/>
        </w:rPr>
        <w:t>/</w:t>
      </w:r>
      <w:r w:rsidR="00930F60">
        <w:rPr>
          <w:rStyle w:val="Strong"/>
        </w:rPr>
        <w:t>08</w:t>
      </w:r>
      <w:r w:rsidR="00454BB1" w:rsidRPr="002F703E">
        <w:rPr>
          <w:rStyle w:val="Strong"/>
        </w:rPr>
        <w:t xml:space="preserve"> PARISHIONERS' FORUM</w:t>
      </w:r>
    </w:p>
    <w:p w:rsidR="00EC11C4" w:rsidRDefault="00EC11C4" w:rsidP="009649E4">
      <w:pPr>
        <w:rPr>
          <w:rStyle w:val="Strong"/>
          <w:b w:val="0"/>
        </w:rPr>
      </w:pPr>
      <w:r>
        <w:rPr>
          <w:rStyle w:val="Strong"/>
          <w:b w:val="0"/>
        </w:rPr>
        <w:t>Following the Annual Parish Meeting, at which the Council was asked to reconsider joining the Somerset Wildlife Trust (SWT), the following reasons were given in favour of the proposal.</w:t>
      </w:r>
    </w:p>
    <w:p w:rsidR="00EC11C4" w:rsidRPr="00EC11C4" w:rsidRDefault="00EC11C4" w:rsidP="00EC11C4">
      <w:pPr>
        <w:pStyle w:val="ListParagraph"/>
        <w:numPr>
          <w:ilvl w:val="0"/>
          <w:numId w:val="9"/>
        </w:numPr>
        <w:rPr>
          <w:rStyle w:val="Strong"/>
          <w:b w:val="0"/>
        </w:rPr>
      </w:pPr>
      <w:r w:rsidRPr="00EC11C4">
        <w:rPr>
          <w:rStyle w:val="Strong"/>
          <w:b w:val="0"/>
        </w:rPr>
        <w:t>The Parish Council were previously members for at least 30 years.</w:t>
      </w:r>
    </w:p>
    <w:p w:rsidR="00266868" w:rsidRPr="00EC11C4" w:rsidRDefault="00EC11C4" w:rsidP="00EC11C4">
      <w:pPr>
        <w:pStyle w:val="ListParagraph"/>
        <w:numPr>
          <w:ilvl w:val="0"/>
          <w:numId w:val="9"/>
        </w:numPr>
        <w:rPr>
          <w:rStyle w:val="Strong"/>
          <w:b w:val="0"/>
        </w:rPr>
      </w:pPr>
      <w:r w:rsidRPr="00EC11C4">
        <w:rPr>
          <w:rStyle w:val="Strong"/>
          <w:b w:val="0"/>
        </w:rPr>
        <w:t>SWT manage several sites within West Hatch and they have a regular presence in the woods.</w:t>
      </w:r>
    </w:p>
    <w:p w:rsidR="00EC11C4" w:rsidRDefault="00EC11C4" w:rsidP="00EC11C4">
      <w:pPr>
        <w:pStyle w:val="ListParagraph"/>
        <w:numPr>
          <w:ilvl w:val="0"/>
          <w:numId w:val="9"/>
        </w:numPr>
        <w:rPr>
          <w:rStyle w:val="Strong"/>
          <w:b w:val="0"/>
        </w:rPr>
      </w:pPr>
      <w:r w:rsidRPr="00EC11C4">
        <w:rPr>
          <w:rStyle w:val="Strong"/>
          <w:b w:val="0"/>
        </w:rPr>
        <w:t>The decision not to renew the subscription was made on financial grounds but the Council</w:t>
      </w:r>
      <w:r>
        <w:rPr>
          <w:rStyle w:val="Strong"/>
          <w:b w:val="0"/>
        </w:rPr>
        <w:t xml:space="preserve"> appears to have adequate reserves to cover the modest annual fee</w:t>
      </w:r>
    </w:p>
    <w:p w:rsidR="00EC11C4" w:rsidRPr="00EC11C4" w:rsidRDefault="00EC11C4" w:rsidP="00EC11C4">
      <w:pPr>
        <w:pStyle w:val="ListParagraph"/>
        <w:numPr>
          <w:ilvl w:val="0"/>
          <w:numId w:val="9"/>
        </w:numPr>
        <w:rPr>
          <w:rStyle w:val="Strong"/>
          <w:b w:val="0"/>
        </w:rPr>
      </w:pPr>
      <w:r>
        <w:rPr>
          <w:rStyle w:val="Strong"/>
          <w:b w:val="0"/>
        </w:rPr>
        <w:t>The Council should be supporting access to the sites</w:t>
      </w:r>
    </w:p>
    <w:p w:rsidR="00D00A14" w:rsidRDefault="00EC11C4" w:rsidP="009649E4">
      <w:pPr>
        <w:rPr>
          <w:rStyle w:val="Strong"/>
          <w:b w:val="0"/>
        </w:rPr>
      </w:pPr>
      <w:r>
        <w:rPr>
          <w:rStyle w:val="Strong"/>
          <w:b w:val="0"/>
        </w:rPr>
        <w:t xml:space="preserve">The Council considered the proposal and as there were conflicting opinions given, a vote was taken. Four members voted in favour of renewing the subscription, with three members abstaining. It was therefore agreed to </w:t>
      </w:r>
      <w:proofErr w:type="spellStart"/>
      <w:r>
        <w:rPr>
          <w:rStyle w:val="Strong"/>
          <w:b w:val="0"/>
        </w:rPr>
        <w:t>rejoin</w:t>
      </w:r>
      <w:proofErr w:type="spellEnd"/>
      <w:r>
        <w:rPr>
          <w:rStyle w:val="Strong"/>
          <w:b w:val="0"/>
        </w:rPr>
        <w:t xml:space="preserve"> the Somerset Wildlife Trust</w:t>
      </w:r>
      <w:r w:rsidR="007155BA">
        <w:rPr>
          <w:rStyle w:val="Strong"/>
          <w:b w:val="0"/>
        </w:rPr>
        <w:t>.</w:t>
      </w:r>
    </w:p>
    <w:p w:rsidR="007155BA" w:rsidRDefault="007155BA" w:rsidP="009649E4">
      <w:pPr>
        <w:rPr>
          <w:rStyle w:val="Strong"/>
          <w:b w:val="0"/>
        </w:rPr>
      </w:pPr>
      <w:r>
        <w:rPr>
          <w:rStyle w:val="Strong"/>
          <w:b w:val="0"/>
        </w:rPr>
        <w:t>A parishioner requested that the draft minutes be published promptly on the website and it was agreed that the minutes will be published as quickly as possible after they had been completed.</w:t>
      </w:r>
    </w:p>
    <w:p w:rsidR="007155BA" w:rsidRDefault="007155BA" w:rsidP="009649E4">
      <w:pPr>
        <w:rPr>
          <w:rStyle w:val="Strong"/>
        </w:rPr>
      </w:pPr>
      <w:r>
        <w:rPr>
          <w:rStyle w:val="Strong"/>
        </w:rPr>
        <w:t xml:space="preserve">18/09 TO RECEIVE REPORTS FROM COUNTY AND DISTRICT COUNCILLORS </w:t>
      </w:r>
    </w:p>
    <w:p w:rsidR="007155BA" w:rsidRPr="007155BA" w:rsidRDefault="007155BA" w:rsidP="009649E4">
      <w:pPr>
        <w:rPr>
          <w:rStyle w:val="Strong"/>
          <w:b w:val="0"/>
        </w:rPr>
      </w:pPr>
      <w:r>
        <w:rPr>
          <w:rStyle w:val="Strong"/>
          <w:b w:val="0"/>
        </w:rPr>
        <w:t>Neither Councillor was present.</w:t>
      </w:r>
    </w:p>
    <w:p w:rsidR="00EB419D" w:rsidRPr="00EB419D" w:rsidRDefault="007155BA" w:rsidP="00EB419D">
      <w:pPr>
        <w:rPr>
          <w:b/>
        </w:rPr>
      </w:pPr>
      <w:r>
        <w:rPr>
          <w:b/>
        </w:rPr>
        <w:t>18/10</w:t>
      </w:r>
      <w:r w:rsidR="00EB419D">
        <w:rPr>
          <w:b/>
        </w:rPr>
        <w:t xml:space="preserve"> TO RECEIVE THE </w:t>
      </w:r>
      <w:r w:rsidR="00D578ED">
        <w:rPr>
          <w:b/>
        </w:rPr>
        <w:t>ANNUAL ACCOUNTS</w:t>
      </w:r>
      <w:r w:rsidR="00EB419D">
        <w:rPr>
          <w:b/>
        </w:rPr>
        <w:t xml:space="preserve"> AND INTERNAL AUDITORS REPORT</w:t>
      </w:r>
    </w:p>
    <w:p w:rsidR="00EB419D" w:rsidRDefault="00EB419D" w:rsidP="00EB419D">
      <w:r>
        <w:t>The Receipts and Payments for the year ended 31</w:t>
      </w:r>
      <w:r>
        <w:rPr>
          <w:vertAlign w:val="superscript"/>
        </w:rPr>
        <w:t>st</w:t>
      </w:r>
      <w:r w:rsidR="007155BA">
        <w:t xml:space="preserve"> March 2018</w:t>
      </w:r>
      <w:r>
        <w:t xml:space="preserve"> we</w:t>
      </w:r>
      <w:r w:rsidR="00D00A14">
        <w:t>re circulated.  In</w:t>
      </w:r>
      <w:r w:rsidR="007155BA">
        <w:t>come was £2651, and expenditure was £2698</w:t>
      </w:r>
      <w:r>
        <w:t>, resulting in a</w:t>
      </w:r>
      <w:r w:rsidR="007155BA">
        <w:t xml:space="preserve"> small deficit of £47</w:t>
      </w:r>
      <w:r w:rsidR="00D00A14">
        <w:t xml:space="preserve">. </w:t>
      </w:r>
      <w:r w:rsidR="007155BA">
        <w:t xml:space="preserve"> The reserves stand at £3096</w:t>
      </w:r>
    </w:p>
    <w:p w:rsidR="00D00A14" w:rsidRDefault="00EB419D" w:rsidP="00EB419D">
      <w:r>
        <w:lastRenderedPageBreak/>
        <w:t>The Council also received the internal auditor’s report which confirmed that there were no areas of concern with the accounts</w:t>
      </w:r>
      <w:r w:rsidR="00D578ED">
        <w:t>. The internal auditor has now retired and the Council will need to appoint another internal auditor for the coming year.</w:t>
      </w:r>
    </w:p>
    <w:p w:rsidR="00EB419D" w:rsidRPr="00D20D21" w:rsidRDefault="00D578ED" w:rsidP="00EB419D">
      <w:pPr>
        <w:rPr>
          <w:b/>
        </w:rPr>
      </w:pPr>
      <w:r>
        <w:rPr>
          <w:b/>
        </w:rPr>
        <w:t>18/11</w:t>
      </w:r>
      <w:r w:rsidR="00EB419D">
        <w:rPr>
          <w:b/>
        </w:rPr>
        <w:t xml:space="preserve"> TO APPROVE</w:t>
      </w:r>
      <w:r>
        <w:rPr>
          <w:b/>
        </w:rPr>
        <w:t xml:space="preserve"> SECTION 1 OF THE</w:t>
      </w:r>
      <w:r w:rsidR="00EB419D">
        <w:rPr>
          <w:b/>
        </w:rPr>
        <w:t xml:space="preserve"> ANNU</w:t>
      </w:r>
      <w:r w:rsidR="00F0154E">
        <w:rPr>
          <w:b/>
        </w:rPr>
        <w:t>AL GOVERN</w:t>
      </w:r>
      <w:r>
        <w:rPr>
          <w:b/>
        </w:rPr>
        <w:t>ANCE STATEMENT 2017/18</w:t>
      </w:r>
    </w:p>
    <w:p w:rsidR="00EB419D" w:rsidRPr="00F0154E" w:rsidRDefault="00EB419D" w:rsidP="00EB419D">
      <w:pPr>
        <w:pStyle w:val="Header"/>
        <w:rPr>
          <w:rFonts w:asciiTheme="minorHAnsi" w:hAnsiTheme="minorHAnsi" w:cs="Arial"/>
        </w:rPr>
      </w:pPr>
      <w:r w:rsidRPr="00F0154E">
        <w:rPr>
          <w:rFonts w:asciiTheme="minorHAnsi" w:hAnsiTheme="minorHAnsi" w:cs="Arial"/>
        </w:rPr>
        <w:t>The Council approved</w:t>
      </w:r>
      <w:r w:rsidR="00D578ED">
        <w:rPr>
          <w:rFonts w:asciiTheme="minorHAnsi" w:hAnsiTheme="minorHAnsi" w:cs="Arial"/>
        </w:rPr>
        <w:t xml:space="preserve"> Section 1 of </w:t>
      </w:r>
      <w:r w:rsidR="00D578ED" w:rsidRPr="00F0154E">
        <w:rPr>
          <w:rFonts w:asciiTheme="minorHAnsi" w:hAnsiTheme="minorHAnsi" w:cs="Arial"/>
        </w:rPr>
        <w:t>the</w:t>
      </w:r>
      <w:r w:rsidRPr="00F0154E">
        <w:rPr>
          <w:rFonts w:asciiTheme="minorHAnsi" w:hAnsiTheme="minorHAnsi" w:cs="Arial"/>
        </w:rPr>
        <w:t xml:space="preserve"> </w:t>
      </w:r>
      <w:r w:rsidR="00D578ED">
        <w:rPr>
          <w:rFonts w:asciiTheme="minorHAnsi" w:hAnsiTheme="minorHAnsi" w:cs="Arial"/>
        </w:rPr>
        <w:t>Annual Governance Statement 2017</w:t>
      </w:r>
      <w:r w:rsidR="00D00A14">
        <w:rPr>
          <w:rFonts w:asciiTheme="minorHAnsi" w:hAnsiTheme="minorHAnsi" w:cs="Arial"/>
        </w:rPr>
        <w:t>/17</w:t>
      </w:r>
      <w:r w:rsidR="00D578ED">
        <w:rPr>
          <w:rFonts w:asciiTheme="minorHAnsi" w:hAnsiTheme="minorHAnsi" w:cs="Arial"/>
        </w:rPr>
        <w:t xml:space="preserve">8 </w:t>
      </w:r>
      <w:r w:rsidRPr="00F0154E">
        <w:rPr>
          <w:rFonts w:asciiTheme="minorHAnsi" w:hAnsiTheme="minorHAnsi" w:cs="Arial"/>
        </w:rPr>
        <w:t>and confirmed that it had considered and agr</w:t>
      </w:r>
      <w:r w:rsidR="00D00A14">
        <w:rPr>
          <w:rFonts w:asciiTheme="minorHAnsi" w:hAnsiTheme="minorHAnsi" w:cs="Arial"/>
        </w:rPr>
        <w:t xml:space="preserve">eed items 1-9 </w:t>
      </w:r>
      <w:r w:rsidR="00F0154E">
        <w:rPr>
          <w:rFonts w:asciiTheme="minorHAnsi" w:hAnsiTheme="minorHAnsi" w:cs="Arial"/>
        </w:rPr>
        <w:t>of the statement.</w:t>
      </w:r>
      <w:r w:rsidR="00D00A14">
        <w:rPr>
          <w:rFonts w:asciiTheme="minorHAnsi" w:hAnsiTheme="minorHAnsi" w:cs="Arial"/>
        </w:rPr>
        <w:t xml:space="preserve"> The statement was duly signed by the Chairman and Responsible Financial Officer (RFO)</w:t>
      </w:r>
    </w:p>
    <w:p w:rsidR="00EB419D" w:rsidRDefault="00D578ED" w:rsidP="00EB419D">
      <w:pPr>
        <w:rPr>
          <w:b/>
        </w:rPr>
      </w:pPr>
      <w:r>
        <w:rPr>
          <w:b/>
        </w:rPr>
        <w:t>18/12</w:t>
      </w:r>
      <w:r w:rsidR="00EB419D">
        <w:rPr>
          <w:b/>
        </w:rPr>
        <w:t xml:space="preserve"> TO APPROVE</w:t>
      </w:r>
      <w:r>
        <w:rPr>
          <w:b/>
        </w:rPr>
        <w:t xml:space="preserve"> SECTION 2 OF THE 2017/18</w:t>
      </w:r>
      <w:r w:rsidR="00F0154E">
        <w:rPr>
          <w:b/>
        </w:rPr>
        <w:t xml:space="preserve"> ACCOUNTING STATEMENTS</w:t>
      </w:r>
    </w:p>
    <w:p w:rsidR="00771C15" w:rsidRDefault="00EB419D" w:rsidP="00F0154E">
      <w:pPr>
        <w:pStyle w:val="Header"/>
        <w:rPr>
          <w:rFonts w:asciiTheme="minorHAnsi" w:hAnsiTheme="minorHAnsi" w:cs="Arial"/>
        </w:rPr>
      </w:pPr>
      <w:r w:rsidRPr="00F0154E">
        <w:rPr>
          <w:rFonts w:asciiTheme="minorHAnsi" w:hAnsiTheme="minorHAnsi" w:cs="Arial"/>
        </w:rPr>
        <w:t>The Council approved the Ac</w:t>
      </w:r>
      <w:r w:rsidR="00F0154E">
        <w:rPr>
          <w:rFonts w:asciiTheme="minorHAnsi" w:hAnsiTheme="minorHAnsi" w:cs="Arial"/>
        </w:rPr>
        <w:t>counting statement</w:t>
      </w:r>
      <w:r w:rsidR="00D578ED">
        <w:rPr>
          <w:rFonts w:asciiTheme="minorHAnsi" w:hAnsiTheme="minorHAnsi" w:cs="Arial"/>
        </w:rPr>
        <w:t>s for 2017/18</w:t>
      </w:r>
      <w:r w:rsidR="00D00A14">
        <w:rPr>
          <w:rFonts w:asciiTheme="minorHAnsi" w:hAnsiTheme="minorHAnsi" w:cs="Arial"/>
        </w:rPr>
        <w:t>. The statement was duly signed by the Chairman and RFO.</w:t>
      </w:r>
    </w:p>
    <w:p w:rsidR="00D578ED" w:rsidRDefault="00D578ED" w:rsidP="00F0154E">
      <w:pPr>
        <w:pStyle w:val="Header"/>
        <w:rPr>
          <w:rFonts w:asciiTheme="minorHAnsi" w:hAnsiTheme="minorHAnsi" w:cs="Arial"/>
          <w:b/>
        </w:rPr>
      </w:pPr>
      <w:r>
        <w:rPr>
          <w:rFonts w:asciiTheme="minorHAnsi" w:hAnsiTheme="minorHAnsi" w:cs="Arial"/>
          <w:b/>
        </w:rPr>
        <w:t>18/13 TO CONFIRM THAT THE COUNCIL WISHES TO CERTIFY ITSELF AS EXEMPT FROM THE LIMITED ASSUR</w:t>
      </w:r>
      <w:r w:rsidR="003B7169">
        <w:rPr>
          <w:rFonts w:asciiTheme="minorHAnsi" w:hAnsiTheme="minorHAnsi" w:cs="Arial"/>
          <w:b/>
        </w:rPr>
        <w:t>ANCE</w:t>
      </w:r>
      <w:r>
        <w:rPr>
          <w:rFonts w:asciiTheme="minorHAnsi" w:hAnsiTheme="minorHAnsi" w:cs="Arial"/>
          <w:b/>
        </w:rPr>
        <w:t xml:space="preserve"> REVIEW</w:t>
      </w:r>
    </w:p>
    <w:p w:rsidR="003B7169" w:rsidRPr="003B7169" w:rsidRDefault="003B7169" w:rsidP="00F0154E">
      <w:pPr>
        <w:pStyle w:val="Header"/>
        <w:rPr>
          <w:rFonts w:asciiTheme="minorHAnsi" w:hAnsiTheme="minorHAnsi" w:cs="Arial"/>
        </w:rPr>
      </w:pPr>
      <w:r>
        <w:rPr>
          <w:rFonts w:asciiTheme="minorHAnsi" w:hAnsiTheme="minorHAnsi" w:cs="Arial"/>
        </w:rPr>
        <w:t>It was resolved that the Council would certify itself as exempt from the limited assurance review and the exemption certificate was duly signed.</w:t>
      </w:r>
    </w:p>
    <w:p w:rsidR="00771C15" w:rsidRDefault="003B7169" w:rsidP="00771C15">
      <w:pPr>
        <w:rPr>
          <w:b/>
        </w:rPr>
      </w:pPr>
      <w:r>
        <w:rPr>
          <w:b/>
        </w:rPr>
        <w:t>18/14</w:t>
      </w:r>
      <w:r w:rsidR="00EB419D">
        <w:rPr>
          <w:b/>
        </w:rPr>
        <w:t xml:space="preserve"> TO REVIEW AND CONFIRM THE COUNCIL’S INSURANCE ARRANGEMENTS</w:t>
      </w:r>
    </w:p>
    <w:p w:rsidR="00EB419D" w:rsidRPr="00771C15" w:rsidRDefault="00D00A14" w:rsidP="00771C15">
      <w:pPr>
        <w:rPr>
          <w:b/>
        </w:rPr>
      </w:pPr>
      <w:r>
        <w:rPr>
          <w:rFonts w:asciiTheme="minorHAnsi" w:hAnsiTheme="minorHAnsi" w:cs="Arial"/>
        </w:rPr>
        <w:t xml:space="preserve">The Council </w:t>
      </w:r>
      <w:r w:rsidR="003B7169">
        <w:rPr>
          <w:rFonts w:asciiTheme="minorHAnsi" w:hAnsiTheme="minorHAnsi" w:cs="Arial"/>
        </w:rPr>
        <w:t xml:space="preserve">had received the renewal documents from Came &amp; Co, who wished to levy an administration fee of £50, increasing the amount payable from £168.00 to £218.00. Whilst the Council was happy with the cover provided, it considered that the amount of the administration fee was unacceptable and agreed to renew the insurances only </w:t>
      </w:r>
      <w:proofErr w:type="gramStart"/>
      <w:r w:rsidR="003B7169">
        <w:rPr>
          <w:rFonts w:asciiTheme="minorHAnsi" w:hAnsiTheme="minorHAnsi" w:cs="Arial"/>
        </w:rPr>
        <w:t>if  the</w:t>
      </w:r>
      <w:proofErr w:type="gramEnd"/>
      <w:r w:rsidR="003B7169">
        <w:rPr>
          <w:rFonts w:asciiTheme="minorHAnsi" w:hAnsiTheme="minorHAnsi" w:cs="Arial"/>
        </w:rPr>
        <w:t xml:space="preserve"> administration fee would be waived or substantially reduced.</w:t>
      </w:r>
    </w:p>
    <w:p w:rsidR="00EB419D" w:rsidRDefault="003B7169" w:rsidP="00EB419D">
      <w:pPr>
        <w:rPr>
          <w:b/>
        </w:rPr>
      </w:pPr>
      <w:r>
        <w:rPr>
          <w:b/>
        </w:rPr>
        <w:t>18/15</w:t>
      </w:r>
      <w:r w:rsidR="00EB419D">
        <w:rPr>
          <w:b/>
        </w:rPr>
        <w:t xml:space="preserve"> TO REVIEW AND CONFIRM THE </w:t>
      </w:r>
      <w:r>
        <w:rPr>
          <w:b/>
        </w:rPr>
        <w:t>APPROVE RISK ASSESSMENT FOR 2018</w:t>
      </w:r>
    </w:p>
    <w:p w:rsidR="00EB419D" w:rsidRDefault="00EB419D" w:rsidP="00EB419D">
      <w:r>
        <w:t>The Council recei</w:t>
      </w:r>
      <w:r w:rsidR="003B7169">
        <w:t>ved the risk assessment for 2018</w:t>
      </w:r>
      <w:r>
        <w:t xml:space="preserve"> and considers that it has adequate measures in place to mitigate any risks the Council may face.</w:t>
      </w:r>
    </w:p>
    <w:p w:rsidR="00F0154E" w:rsidRPr="00D00A14" w:rsidRDefault="00EB419D" w:rsidP="00EB419D">
      <w:r>
        <w:t xml:space="preserve">It was </w:t>
      </w:r>
      <w:r>
        <w:rPr>
          <w:b/>
        </w:rPr>
        <w:t>resolved</w:t>
      </w:r>
      <w:r>
        <w:t xml:space="preserve"> </w:t>
      </w:r>
      <w:r w:rsidR="00F0154E">
        <w:t>to approve the risk assessment.</w:t>
      </w:r>
    </w:p>
    <w:p w:rsidR="00EB419D" w:rsidRDefault="003B7169" w:rsidP="00EB419D">
      <w:pPr>
        <w:rPr>
          <w:b/>
        </w:rPr>
      </w:pPr>
      <w:r>
        <w:rPr>
          <w:b/>
        </w:rPr>
        <w:t>18/16</w:t>
      </w:r>
      <w:r w:rsidR="00EB419D">
        <w:rPr>
          <w:b/>
        </w:rPr>
        <w:t xml:space="preserve"> TO REVIEW THE COUNCIL’S FINANCIAL REGULATIONS AND INTERNAL AUDIT CONTROLS</w:t>
      </w:r>
    </w:p>
    <w:p w:rsidR="00EB419D" w:rsidRPr="007678DD" w:rsidRDefault="00EB419D" w:rsidP="00EB419D">
      <w:pPr>
        <w:pStyle w:val="Header"/>
        <w:rPr>
          <w:rFonts w:asciiTheme="minorHAnsi" w:hAnsiTheme="minorHAnsi" w:cs="Arial"/>
        </w:rPr>
      </w:pPr>
      <w:r w:rsidRPr="007678DD">
        <w:rPr>
          <w:rFonts w:asciiTheme="minorHAnsi" w:hAnsiTheme="minorHAnsi" w:cs="Arial"/>
        </w:rPr>
        <w:t>A new set of financial regulations were adopted in September 2014 and the Clerk considers that these are still appropriate. The Clerk has also reviewed the internal control procedures and considers them to be adequate.</w:t>
      </w:r>
    </w:p>
    <w:p w:rsidR="00EB419D" w:rsidRDefault="00EB419D" w:rsidP="00EB419D">
      <w:pPr>
        <w:pStyle w:val="Header"/>
        <w:rPr>
          <w:rFonts w:asciiTheme="minorHAnsi" w:hAnsiTheme="minorHAnsi" w:cs="Arial"/>
        </w:rPr>
      </w:pPr>
      <w:r w:rsidRPr="007678DD">
        <w:rPr>
          <w:rFonts w:asciiTheme="minorHAnsi" w:hAnsiTheme="minorHAnsi" w:cs="Arial"/>
        </w:rPr>
        <w:t xml:space="preserve">It was </w:t>
      </w:r>
      <w:r w:rsidRPr="007678DD">
        <w:rPr>
          <w:rFonts w:asciiTheme="minorHAnsi" w:hAnsiTheme="minorHAnsi" w:cs="Arial"/>
          <w:b/>
        </w:rPr>
        <w:t xml:space="preserve">resolved </w:t>
      </w:r>
      <w:r w:rsidRPr="007678DD">
        <w:rPr>
          <w:rFonts w:asciiTheme="minorHAnsi" w:hAnsiTheme="minorHAnsi" w:cs="Arial"/>
        </w:rPr>
        <w:t>to approve the financial regulations and statement of internal control.</w:t>
      </w:r>
    </w:p>
    <w:p w:rsidR="003B7169" w:rsidRDefault="003B7169" w:rsidP="00EB419D">
      <w:pPr>
        <w:pStyle w:val="Header"/>
        <w:rPr>
          <w:rFonts w:asciiTheme="minorHAnsi" w:hAnsiTheme="minorHAnsi" w:cs="Arial"/>
          <w:b/>
        </w:rPr>
      </w:pPr>
      <w:r>
        <w:rPr>
          <w:rFonts w:asciiTheme="minorHAnsi" w:hAnsiTheme="minorHAnsi" w:cs="Arial"/>
          <w:b/>
        </w:rPr>
        <w:t xml:space="preserve">18/17 TO CONFIRM THE NEW NJC SALARY SCALES </w:t>
      </w:r>
      <w:proofErr w:type="spellStart"/>
      <w:r>
        <w:rPr>
          <w:rFonts w:asciiTheme="minorHAnsi" w:hAnsiTheme="minorHAnsi" w:cs="Arial"/>
          <w:b/>
        </w:rPr>
        <w:t>wef</w:t>
      </w:r>
      <w:proofErr w:type="spellEnd"/>
      <w:r>
        <w:rPr>
          <w:rFonts w:asciiTheme="minorHAnsi" w:hAnsiTheme="minorHAnsi" w:cs="Arial"/>
          <w:b/>
        </w:rPr>
        <w:t xml:space="preserve"> 1/04/18</w:t>
      </w:r>
    </w:p>
    <w:p w:rsidR="003B7169" w:rsidRDefault="003B7169" w:rsidP="00EB419D">
      <w:pPr>
        <w:pStyle w:val="Header"/>
        <w:rPr>
          <w:rFonts w:asciiTheme="minorHAnsi" w:hAnsiTheme="minorHAnsi" w:cs="Arial"/>
        </w:rPr>
      </w:pPr>
      <w:r>
        <w:rPr>
          <w:rFonts w:asciiTheme="minorHAnsi" w:hAnsiTheme="minorHAnsi" w:cs="Arial"/>
        </w:rPr>
        <w:t>The new NJC Salary scales were agreed and noted by the Council.</w:t>
      </w:r>
    </w:p>
    <w:p w:rsidR="00400365" w:rsidRDefault="00400365" w:rsidP="00EB419D">
      <w:pPr>
        <w:pStyle w:val="Header"/>
        <w:rPr>
          <w:rFonts w:asciiTheme="minorHAnsi" w:hAnsiTheme="minorHAnsi" w:cs="Arial"/>
        </w:rPr>
      </w:pPr>
    </w:p>
    <w:p w:rsidR="00400365" w:rsidRPr="003B7169" w:rsidRDefault="00400365" w:rsidP="00EB419D">
      <w:pPr>
        <w:pStyle w:val="Header"/>
        <w:rPr>
          <w:rFonts w:asciiTheme="minorHAnsi" w:hAnsiTheme="minorHAnsi" w:cs="Arial"/>
        </w:rPr>
      </w:pPr>
    </w:p>
    <w:p w:rsidR="00400365" w:rsidRPr="00F0154E" w:rsidRDefault="003B7169" w:rsidP="00EB419D">
      <w:pPr>
        <w:rPr>
          <w:b/>
        </w:rPr>
      </w:pPr>
      <w:r>
        <w:rPr>
          <w:b/>
        </w:rPr>
        <w:lastRenderedPageBreak/>
        <w:t>18/18</w:t>
      </w:r>
      <w:r w:rsidR="00400365">
        <w:rPr>
          <w:b/>
        </w:rPr>
        <w:t xml:space="preserve"> FORMAL EXPENDITURE APPROVAL</w:t>
      </w:r>
    </w:p>
    <w:p w:rsidR="00EB419D" w:rsidRPr="009B620C" w:rsidRDefault="00EB419D" w:rsidP="00EB419D">
      <w:pPr>
        <w:rPr>
          <w:bCs/>
        </w:rPr>
      </w:pPr>
      <w:r>
        <w:rPr>
          <w:bCs/>
        </w:rPr>
        <w:t xml:space="preserve">It was </w:t>
      </w:r>
      <w:r>
        <w:rPr>
          <w:b/>
          <w:bCs/>
        </w:rPr>
        <w:t xml:space="preserve">resolved </w:t>
      </w:r>
      <w:r>
        <w:rPr>
          <w:bCs/>
        </w:rPr>
        <w:t>to make the following payments:</w:t>
      </w:r>
    </w:p>
    <w:p w:rsidR="00F0154E" w:rsidRPr="001C792B" w:rsidRDefault="003B7169" w:rsidP="00F0154E">
      <w:pPr>
        <w:pStyle w:val="ListParagraph"/>
        <w:numPr>
          <w:ilvl w:val="0"/>
          <w:numId w:val="10"/>
        </w:numPr>
        <w:spacing w:after="0" w:line="240" w:lineRule="auto"/>
        <w:contextualSpacing w:val="0"/>
        <w:rPr>
          <w:bCs/>
        </w:rPr>
      </w:pPr>
      <w:r>
        <w:rPr>
          <w:bCs/>
        </w:rPr>
        <w:t xml:space="preserve"> Clerk’s Salary</w:t>
      </w:r>
      <w:r>
        <w:rPr>
          <w:bCs/>
        </w:rPr>
        <w:tab/>
      </w:r>
      <w:r>
        <w:rPr>
          <w:bCs/>
        </w:rPr>
        <w:tab/>
      </w:r>
      <w:r>
        <w:rPr>
          <w:bCs/>
        </w:rPr>
        <w:tab/>
        <w:t>£277.57</w:t>
      </w:r>
    </w:p>
    <w:p w:rsidR="00F0154E" w:rsidRPr="001C792B" w:rsidRDefault="00F0154E" w:rsidP="00F0154E">
      <w:pPr>
        <w:pStyle w:val="ListParagraph"/>
        <w:numPr>
          <w:ilvl w:val="0"/>
          <w:numId w:val="10"/>
        </w:numPr>
        <w:spacing w:after="0" w:line="240" w:lineRule="auto"/>
        <w:contextualSpacing w:val="0"/>
        <w:rPr>
          <w:bCs/>
        </w:rPr>
      </w:pPr>
      <w:r w:rsidRPr="001C792B">
        <w:rPr>
          <w:bCs/>
        </w:rPr>
        <w:t>Clerk’s Expenses</w:t>
      </w:r>
      <w:r w:rsidRPr="001C792B">
        <w:rPr>
          <w:bCs/>
        </w:rPr>
        <w:tab/>
      </w:r>
      <w:r w:rsidRPr="001C792B">
        <w:rPr>
          <w:bCs/>
        </w:rPr>
        <w:tab/>
        <w:t xml:space="preserve">£ </w:t>
      </w:r>
      <w:r w:rsidR="003B7169">
        <w:rPr>
          <w:bCs/>
        </w:rPr>
        <w:t>13.50</w:t>
      </w:r>
    </w:p>
    <w:p w:rsidR="00F0154E" w:rsidRPr="00496B38" w:rsidRDefault="00F0154E" w:rsidP="00F0154E">
      <w:pPr>
        <w:pStyle w:val="ListParagraph"/>
        <w:numPr>
          <w:ilvl w:val="0"/>
          <w:numId w:val="10"/>
        </w:numPr>
        <w:spacing w:after="0" w:line="240" w:lineRule="auto"/>
        <w:contextualSpacing w:val="0"/>
        <w:rPr>
          <w:bCs/>
        </w:rPr>
      </w:pPr>
      <w:r w:rsidRPr="00496B38">
        <w:rPr>
          <w:bCs/>
        </w:rPr>
        <w:t>Came &amp; Co</w:t>
      </w:r>
      <w:r w:rsidR="00496B38" w:rsidRPr="00496B38">
        <w:rPr>
          <w:bCs/>
        </w:rPr>
        <w:t xml:space="preserve"> - Insurance</w:t>
      </w:r>
      <w:r w:rsidRPr="00496B38">
        <w:rPr>
          <w:bCs/>
        </w:rPr>
        <w:tab/>
      </w:r>
      <w:r w:rsidRPr="00496B38">
        <w:rPr>
          <w:bCs/>
        </w:rPr>
        <w:tab/>
      </w:r>
      <w:r w:rsidR="00496B38" w:rsidRPr="00496B38">
        <w:rPr>
          <w:bCs/>
        </w:rPr>
        <w:t>£168.00</w:t>
      </w:r>
      <w:r w:rsidRPr="00496B38">
        <w:rPr>
          <w:bCs/>
        </w:rPr>
        <w:tab/>
        <w:t xml:space="preserve">              </w:t>
      </w:r>
      <w:r w:rsidRPr="00496B38">
        <w:rPr>
          <w:bCs/>
        </w:rPr>
        <w:tab/>
      </w:r>
      <w:r w:rsidRPr="00496B38">
        <w:rPr>
          <w:bCs/>
        </w:rPr>
        <w:tab/>
      </w:r>
      <w:r w:rsidRPr="00496B38">
        <w:rPr>
          <w:bCs/>
        </w:rPr>
        <w:tab/>
        <w:t xml:space="preserve">  </w:t>
      </w:r>
    </w:p>
    <w:p w:rsidR="001C792B" w:rsidRDefault="00496B38" w:rsidP="001C792B">
      <w:pPr>
        <w:pStyle w:val="ListParagraph"/>
        <w:numPr>
          <w:ilvl w:val="0"/>
          <w:numId w:val="10"/>
        </w:numPr>
        <w:spacing w:after="0" w:line="240" w:lineRule="auto"/>
        <w:contextualSpacing w:val="0"/>
        <w:rPr>
          <w:bCs/>
        </w:rPr>
      </w:pPr>
      <w:r>
        <w:rPr>
          <w:bCs/>
        </w:rPr>
        <w:t>CCS</w:t>
      </w:r>
      <w:r w:rsidR="00F0154E" w:rsidRPr="001C792B">
        <w:rPr>
          <w:bCs/>
        </w:rPr>
        <w:tab/>
      </w:r>
      <w:r w:rsidR="00F0154E" w:rsidRPr="001C792B">
        <w:rPr>
          <w:bCs/>
        </w:rPr>
        <w:tab/>
      </w:r>
      <w:r w:rsidR="001C792B">
        <w:rPr>
          <w:bCs/>
        </w:rPr>
        <w:t xml:space="preserve">               </w:t>
      </w:r>
      <w:r>
        <w:rPr>
          <w:bCs/>
        </w:rPr>
        <w:t xml:space="preserve">              </w:t>
      </w:r>
      <w:r w:rsidR="00F0154E" w:rsidRPr="001C792B">
        <w:rPr>
          <w:bCs/>
        </w:rPr>
        <w:t xml:space="preserve">£  </w:t>
      </w:r>
      <w:r>
        <w:rPr>
          <w:bCs/>
        </w:rPr>
        <w:t>40.00</w:t>
      </w:r>
    </w:p>
    <w:p w:rsidR="00496B38" w:rsidRDefault="00496B38" w:rsidP="001C792B">
      <w:pPr>
        <w:pStyle w:val="ListParagraph"/>
        <w:numPr>
          <w:ilvl w:val="0"/>
          <w:numId w:val="10"/>
        </w:numPr>
        <w:spacing w:after="0" w:line="240" w:lineRule="auto"/>
        <w:contextualSpacing w:val="0"/>
        <w:rPr>
          <w:bCs/>
        </w:rPr>
      </w:pPr>
      <w:r>
        <w:rPr>
          <w:bCs/>
        </w:rPr>
        <w:t>CPRE</w:t>
      </w:r>
      <w:r>
        <w:rPr>
          <w:bCs/>
        </w:rPr>
        <w:tab/>
      </w:r>
      <w:r>
        <w:rPr>
          <w:bCs/>
        </w:rPr>
        <w:tab/>
      </w:r>
      <w:r>
        <w:rPr>
          <w:bCs/>
        </w:rPr>
        <w:tab/>
      </w:r>
      <w:r>
        <w:rPr>
          <w:bCs/>
        </w:rPr>
        <w:tab/>
        <w:t>£  36.00</w:t>
      </w:r>
    </w:p>
    <w:p w:rsidR="00496B38" w:rsidRDefault="003B7169" w:rsidP="001C792B">
      <w:pPr>
        <w:pStyle w:val="ListParagraph"/>
        <w:numPr>
          <w:ilvl w:val="0"/>
          <w:numId w:val="10"/>
        </w:numPr>
        <w:spacing w:after="0" w:line="240" w:lineRule="auto"/>
        <w:contextualSpacing w:val="0"/>
        <w:rPr>
          <w:bCs/>
        </w:rPr>
      </w:pPr>
      <w:r>
        <w:rPr>
          <w:bCs/>
        </w:rPr>
        <w:t>SALC</w:t>
      </w:r>
      <w:r>
        <w:rPr>
          <w:bCs/>
        </w:rPr>
        <w:tab/>
      </w:r>
      <w:r>
        <w:rPr>
          <w:bCs/>
        </w:rPr>
        <w:tab/>
      </w:r>
      <w:r w:rsidR="00496B38">
        <w:rPr>
          <w:bCs/>
        </w:rPr>
        <w:tab/>
      </w:r>
      <w:r w:rsidR="00496B38">
        <w:rPr>
          <w:bCs/>
        </w:rPr>
        <w:tab/>
        <w:t xml:space="preserve">£  </w:t>
      </w:r>
      <w:r>
        <w:rPr>
          <w:bCs/>
        </w:rPr>
        <w:t>79.77</w:t>
      </w:r>
    </w:p>
    <w:p w:rsidR="0084639E" w:rsidRPr="001C792B" w:rsidRDefault="00EB419D" w:rsidP="001C792B">
      <w:pPr>
        <w:pStyle w:val="ListParagraph"/>
        <w:spacing w:after="0" w:line="240" w:lineRule="auto"/>
        <w:ind w:left="1440"/>
        <w:contextualSpacing w:val="0"/>
        <w:rPr>
          <w:rStyle w:val="Strong"/>
          <w:b w:val="0"/>
        </w:rPr>
      </w:pPr>
      <w:r>
        <w:t xml:space="preserve"> </w:t>
      </w:r>
    </w:p>
    <w:p w:rsidR="0084639E" w:rsidRDefault="003B7169" w:rsidP="0084639E">
      <w:pPr>
        <w:rPr>
          <w:rStyle w:val="Strong"/>
        </w:rPr>
      </w:pPr>
      <w:r>
        <w:rPr>
          <w:rStyle w:val="Strong"/>
        </w:rPr>
        <w:t>18/19</w:t>
      </w:r>
      <w:r w:rsidR="0084639E" w:rsidRPr="002F703E">
        <w:rPr>
          <w:rStyle w:val="Strong"/>
        </w:rPr>
        <w:t xml:space="preserve"> PLANNING MATTER</w:t>
      </w:r>
      <w:r w:rsidR="0084639E">
        <w:rPr>
          <w:rStyle w:val="Strong"/>
        </w:rPr>
        <w:t>S</w:t>
      </w:r>
    </w:p>
    <w:p w:rsidR="00245B40" w:rsidRDefault="00245B40" w:rsidP="00245B40">
      <w:pPr>
        <w:rPr>
          <w:rStyle w:val="Strong"/>
        </w:rPr>
      </w:pPr>
      <w:r>
        <w:rPr>
          <w:rStyle w:val="Strong"/>
        </w:rPr>
        <w:t>47/17/0006 Erection of boundary wall, fence and gates, installation of dormer windows over garage and canopies over patio doors and garage at Meare Green House (formerly Walnut Tree Cottage)</w:t>
      </w:r>
    </w:p>
    <w:p w:rsidR="00245B40" w:rsidRDefault="00245B40" w:rsidP="0084639E">
      <w:pPr>
        <w:rPr>
          <w:rStyle w:val="Strong"/>
          <w:b w:val="0"/>
        </w:rPr>
      </w:pPr>
      <w:r>
        <w:rPr>
          <w:rStyle w:val="Strong"/>
          <w:b w:val="0"/>
        </w:rPr>
        <w:t xml:space="preserve">Following the notification to TDBC of non-compliance to the plans with regard to installing a window in the garage, </w:t>
      </w:r>
      <w:r>
        <w:rPr>
          <w:rStyle w:val="Strong"/>
          <w:b w:val="0"/>
        </w:rPr>
        <w:t>a new planning application has been received. A site meeting will be arranged to enable the Council to submit its comments and the Council has been made aware that the location of the window does directly overlook the neighbouring property.</w:t>
      </w:r>
    </w:p>
    <w:p w:rsidR="0084639E" w:rsidRPr="002F703E" w:rsidRDefault="00245B40" w:rsidP="0084639E">
      <w:pPr>
        <w:rPr>
          <w:rStyle w:val="Strong"/>
        </w:rPr>
      </w:pPr>
      <w:r>
        <w:rPr>
          <w:rStyle w:val="Strong"/>
        </w:rPr>
        <w:t>18</w:t>
      </w:r>
      <w:r w:rsidR="0084639E" w:rsidRPr="002F703E">
        <w:rPr>
          <w:rStyle w:val="Strong"/>
        </w:rPr>
        <w:t>/</w:t>
      </w:r>
      <w:r>
        <w:rPr>
          <w:rStyle w:val="Strong"/>
        </w:rPr>
        <w:t>20</w:t>
      </w:r>
      <w:r w:rsidR="0084639E" w:rsidRPr="002F703E">
        <w:rPr>
          <w:rStyle w:val="Strong"/>
        </w:rPr>
        <w:t xml:space="preserve"> REPORTS OF PARISH COUNCIL WORKING PARTIES</w:t>
      </w:r>
    </w:p>
    <w:p w:rsidR="00400365" w:rsidRPr="001C792B" w:rsidRDefault="0084639E" w:rsidP="00400365">
      <w:pPr>
        <w:ind w:left="720"/>
        <w:rPr>
          <w:rStyle w:val="Strong"/>
          <w:b w:val="0"/>
        </w:rPr>
      </w:pPr>
      <w:r w:rsidRPr="002F703E">
        <w:rPr>
          <w:rStyle w:val="Strong"/>
        </w:rPr>
        <w:t>Report from</w:t>
      </w:r>
      <w:r w:rsidR="00BE7044">
        <w:rPr>
          <w:rStyle w:val="Strong"/>
        </w:rPr>
        <w:t xml:space="preserve"> Footpaths</w:t>
      </w:r>
      <w:r w:rsidRPr="002F703E">
        <w:rPr>
          <w:rStyle w:val="Strong"/>
        </w:rPr>
        <w:t xml:space="preserve"> leader </w:t>
      </w:r>
      <w:r>
        <w:rPr>
          <w:rStyle w:val="Strong"/>
        </w:rPr>
        <w:t>:</w:t>
      </w:r>
      <w:r w:rsidR="001C792B">
        <w:rPr>
          <w:rStyle w:val="Strong"/>
        </w:rPr>
        <w:t xml:space="preserve"> </w:t>
      </w:r>
      <w:r w:rsidR="00400365" w:rsidRPr="002F703E">
        <w:rPr>
          <w:rStyle w:val="Strong"/>
        </w:rPr>
        <w:t>:</w:t>
      </w:r>
      <w:r w:rsidR="00400365">
        <w:rPr>
          <w:rStyle w:val="Strong"/>
        </w:rPr>
        <w:t xml:space="preserve">  </w:t>
      </w:r>
      <w:r w:rsidR="00400365">
        <w:rPr>
          <w:rStyle w:val="Strong"/>
          <w:b w:val="0"/>
        </w:rPr>
        <w:t>Although remedial works have been carried out on Footpath L31/21, actions taken by the landowner with regard to the footpath continue to affect adjacent landowners and footpath users. Cllr Biccard will meet with the affected landowner and then respond to the ROW team.</w:t>
      </w:r>
    </w:p>
    <w:p w:rsidR="009649E4" w:rsidRDefault="0084639E" w:rsidP="0084639E">
      <w:pPr>
        <w:ind w:left="720"/>
        <w:rPr>
          <w:rStyle w:val="Strong"/>
          <w:b w:val="0"/>
        </w:rPr>
      </w:pPr>
      <w:proofErr w:type="gramStart"/>
      <w:r w:rsidRPr="002F703E">
        <w:rPr>
          <w:rStyle w:val="Strong"/>
        </w:rPr>
        <w:t>Report</w:t>
      </w:r>
      <w:r w:rsidR="001C792B">
        <w:rPr>
          <w:rStyle w:val="Strong"/>
        </w:rPr>
        <w:t xml:space="preserve"> from Trees/Conservation leader: </w:t>
      </w:r>
      <w:r w:rsidR="001C792B">
        <w:rPr>
          <w:rStyle w:val="Strong"/>
          <w:b w:val="0"/>
        </w:rPr>
        <w:t xml:space="preserve">No </w:t>
      </w:r>
      <w:r w:rsidR="003313D0">
        <w:rPr>
          <w:rStyle w:val="Strong"/>
          <w:b w:val="0"/>
        </w:rPr>
        <w:t>new issues to report.</w:t>
      </w:r>
      <w:proofErr w:type="gramEnd"/>
      <w:r w:rsidR="008A52D2">
        <w:rPr>
          <w:rStyle w:val="Strong"/>
          <w:b w:val="0"/>
        </w:rPr>
        <w:t xml:space="preserve"> </w:t>
      </w:r>
      <w:r w:rsidR="003313D0">
        <w:rPr>
          <w:rStyle w:val="Strong"/>
          <w:b w:val="0"/>
        </w:rPr>
        <w:t xml:space="preserve"> </w:t>
      </w:r>
    </w:p>
    <w:p w:rsidR="003313D0" w:rsidRDefault="001C792B" w:rsidP="001C792B">
      <w:pPr>
        <w:ind w:left="720"/>
        <w:rPr>
          <w:rStyle w:val="Strong"/>
          <w:b w:val="0"/>
        </w:rPr>
      </w:pPr>
      <w:r>
        <w:rPr>
          <w:rStyle w:val="Strong"/>
        </w:rPr>
        <w:t>Report on Highway matters:</w:t>
      </w:r>
      <w:r w:rsidR="00400365">
        <w:rPr>
          <w:rStyle w:val="Strong"/>
          <w:b w:val="0"/>
        </w:rPr>
        <w:t xml:space="preserve"> Some pot holes have been marked.</w:t>
      </w:r>
    </w:p>
    <w:p w:rsidR="008A52D2" w:rsidRPr="00400365" w:rsidRDefault="001C792B" w:rsidP="00400365">
      <w:pPr>
        <w:ind w:left="720"/>
        <w:rPr>
          <w:rStyle w:val="Strong"/>
          <w:b w:val="0"/>
        </w:rPr>
      </w:pPr>
      <w:r>
        <w:rPr>
          <w:rStyle w:val="Strong"/>
        </w:rPr>
        <w:t xml:space="preserve">Report from SALC </w:t>
      </w:r>
      <w:proofErr w:type="gramStart"/>
      <w:r>
        <w:rPr>
          <w:rStyle w:val="Strong"/>
        </w:rPr>
        <w:t>representative :</w:t>
      </w:r>
      <w:proofErr w:type="gramEnd"/>
      <w:r>
        <w:rPr>
          <w:rStyle w:val="Strong"/>
          <w:b w:val="0"/>
        </w:rPr>
        <w:t xml:space="preserve"> No </w:t>
      </w:r>
      <w:r w:rsidR="003313D0">
        <w:rPr>
          <w:rStyle w:val="Strong"/>
          <w:b w:val="0"/>
        </w:rPr>
        <w:t>issues to report.</w:t>
      </w:r>
    </w:p>
    <w:p w:rsidR="0084639E" w:rsidRDefault="00400365" w:rsidP="0084639E">
      <w:pPr>
        <w:rPr>
          <w:rStyle w:val="Strong"/>
        </w:rPr>
      </w:pPr>
      <w:r>
        <w:rPr>
          <w:rStyle w:val="Strong"/>
        </w:rPr>
        <w:t>18</w:t>
      </w:r>
      <w:r w:rsidR="0084639E">
        <w:rPr>
          <w:rStyle w:val="Strong"/>
        </w:rPr>
        <w:t>/</w:t>
      </w:r>
      <w:r>
        <w:rPr>
          <w:rStyle w:val="Strong"/>
        </w:rPr>
        <w:t>21</w:t>
      </w:r>
      <w:r w:rsidR="0084639E" w:rsidRPr="002F703E">
        <w:rPr>
          <w:rStyle w:val="Strong"/>
        </w:rPr>
        <w:t xml:space="preserve"> CORRESPONDENCE FOR INFORMATION</w:t>
      </w:r>
    </w:p>
    <w:p w:rsidR="001C792B" w:rsidRDefault="00400365" w:rsidP="001C792B">
      <w:pPr>
        <w:pStyle w:val="ListParagraph"/>
        <w:numPr>
          <w:ilvl w:val="0"/>
          <w:numId w:val="9"/>
        </w:numPr>
        <w:rPr>
          <w:rStyle w:val="Strong"/>
        </w:rPr>
      </w:pPr>
      <w:r>
        <w:rPr>
          <w:rStyle w:val="Strong"/>
        </w:rPr>
        <w:t>To confirm receipt of precept</w:t>
      </w:r>
    </w:p>
    <w:p w:rsidR="0019129C" w:rsidRPr="0019129C" w:rsidRDefault="003313D0" w:rsidP="0019129C">
      <w:pPr>
        <w:rPr>
          <w:rStyle w:val="Strong"/>
          <w:b w:val="0"/>
        </w:rPr>
      </w:pPr>
      <w:r>
        <w:rPr>
          <w:rStyle w:val="Strong"/>
          <w:b w:val="0"/>
        </w:rPr>
        <w:t xml:space="preserve">The Clerk confirmed </w:t>
      </w:r>
      <w:r w:rsidR="00400365">
        <w:rPr>
          <w:rStyle w:val="Strong"/>
          <w:b w:val="0"/>
        </w:rPr>
        <w:t>receipt of the precept of £2563</w:t>
      </w:r>
    </w:p>
    <w:p w:rsidR="00BE7044" w:rsidRDefault="003313D0" w:rsidP="0084639E">
      <w:pPr>
        <w:rPr>
          <w:rStyle w:val="Strong"/>
        </w:rPr>
      </w:pPr>
      <w:r>
        <w:rPr>
          <w:rStyle w:val="Strong"/>
        </w:rPr>
        <w:t>17/19</w:t>
      </w:r>
      <w:r w:rsidR="0084639E" w:rsidRPr="002F703E">
        <w:rPr>
          <w:rStyle w:val="Strong"/>
        </w:rPr>
        <w:t xml:space="preserve"> DAT</w:t>
      </w:r>
      <w:r w:rsidR="0084639E">
        <w:rPr>
          <w:rStyle w:val="Strong"/>
        </w:rPr>
        <w:t xml:space="preserve">E OF NEXT MEETING </w:t>
      </w:r>
    </w:p>
    <w:p w:rsidR="0084639E" w:rsidRPr="0019129C" w:rsidRDefault="00400365" w:rsidP="00BE7044">
      <w:pPr>
        <w:ind w:firstLine="720"/>
        <w:rPr>
          <w:rStyle w:val="Strong"/>
          <w:b w:val="0"/>
        </w:rPr>
      </w:pPr>
      <w:r>
        <w:rPr>
          <w:rStyle w:val="Strong"/>
          <w:b w:val="0"/>
        </w:rPr>
        <w:t>Tuesday 31</w:t>
      </w:r>
      <w:r w:rsidRPr="00400365">
        <w:rPr>
          <w:rStyle w:val="Strong"/>
          <w:b w:val="0"/>
          <w:vertAlign w:val="superscript"/>
        </w:rPr>
        <w:t>st</w:t>
      </w:r>
      <w:r>
        <w:rPr>
          <w:rStyle w:val="Strong"/>
          <w:b w:val="0"/>
        </w:rPr>
        <w:t xml:space="preserve"> July 2018</w:t>
      </w:r>
    </w:p>
    <w:p w:rsidR="0084639E" w:rsidRPr="002F703E" w:rsidRDefault="0019129C" w:rsidP="0084639E">
      <w:pPr>
        <w:rPr>
          <w:rStyle w:val="Strong"/>
        </w:rPr>
      </w:pPr>
      <w:r>
        <w:rPr>
          <w:rStyle w:val="Strong"/>
        </w:rPr>
        <w:t>The m</w:t>
      </w:r>
      <w:r w:rsidR="00400365">
        <w:rPr>
          <w:rStyle w:val="Strong"/>
        </w:rPr>
        <w:t>eeting closed at 8.40</w:t>
      </w:r>
      <w:r w:rsidR="0084639E" w:rsidRPr="002F703E">
        <w:rPr>
          <w:rStyle w:val="Strong"/>
        </w:rPr>
        <w:t xml:space="preserve"> pm</w:t>
      </w:r>
    </w:p>
    <w:sectPr w:rsidR="0084639E" w:rsidRPr="002F703E" w:rsidSect="00BE7044">
      <w:headerReference w:type="even" r:id="rId9"/>
      <w:headerReference w:type="default" r:id="rId10"/>
      <w:footerReference w:type="even" r:id="rId11"/>
      <w:footerReference w:type="default" r:id="rId12"/>
      <w:headerReference w:type="first" r:id="rId13"/>
      <w:footerReference w:type="first" r:id="rId14"/>
      <w:pgSz w:w="11906" w:h="16838"/>
      <w:pgMar w:top="851"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4B6" w:rsidRDefault="00E014B6" w:rsidP="006255C0">
      <w:r>
        <w:separator/>
      </w:r>
    </w:p>
  </w:endnote>
  <w:endnote w:type="continuationSeparator" w:id="0">
    <w:p w:rsidR="00E014B6" w:rsidRDefault="00E014B6" w:rsidP="0062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47" w:rsidRDefault="00FB5F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47" w:rsidRDefault="00FB5F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47" w:rsidRDefault="00FB5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4B6" w:rsidRDefault="00E014B6" w:rsidP="006255C0">
      <w:r>
        <w:separator/>
      </w:r>
    </w:p>
  </w:footnote>
  <w:footnote w:type="continuationSeparator" w:id="0">
    <w:p w:rsidR="00E014B6" w:rsidRDefault="00E014B6" w:rsidP="00625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47" w:rsidRDefault="00FB5F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47" w:rsidRDefault="00FB5F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47" w:rsidRDefault="00FB5F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6BCE"/>
    <w:multiLevelType w:val="singleLevel"/>
    <w:tmpl w:val="263C67A8"/>
    <w:lvl w:ilvl="0">
      <w:numFmt w:val="bullet"/>
      <w:lvlText w:val="£"/>
      <w:lvlJc w:val="left"/>
      <w:pPr>
        <w:tabs>
          <w:tab w:val="num" w:pos="360"/>
        </w:tabs>
      </w:pPr>
      <w:rPr>
        <w:rFonts w:ascii="Arial" w:hAnsi="Arial"/>
        <w:b/>
        <w:snapToGrid/>
        <w:spacing w:val="8"/>
        <w:sz w:val="23"/>
      </w:rPr>
    </w:lvl>
  </w:abstractNum>
  <w:abstractNum w:abstractNumId="1">
    <w:nsid w:val="061B596A"/>
    <w:multiLevelType w:val="singleLevel"/>
    <w:tmpl w:val="446DED9E"/>
    <w:lvl w:ilvl="0">
      <w:start w:val="1"/>
      <w:numFmt w:val="upperLetter"/>
      <w:lvlText w:val="%1)"/>
      <w:lvlJc w:val="left"/>
      <w:pPr>
        <w:tabs>
          <w:tab w:val="num" w:pos="360"/>
        </w:tabs>
        <w:ind w:left="1728" w:firstLine="72"/>
      </w:pPr>
      <w:rPr>
        <w:rFonts w:ascii="Tahoma" w:hAnsi="Tahoma" w:cs="Tahoma"/>
        <w:b/>
        <w:bCs/>
        <w:snapToGrid/>
        <w:spacing w:val="-8"/>
        <w:sz w:val="23"/>
        <w:szCs w:val="23"/>
      </w:rPr>
    </w:lvl>
  </w:abstractNum>
  <w:abstractNum w:abstractNumId="2">
    <w:nsid w:val="065E777C"/>
    <w:multiLevelType w:val="singleLevel"/>
    <w:tmpl w:val="0DDE38A8"/>
    <w:lvl w:ilvl="0">
      <w:start w:val="3"/>
      <w:numFmt w:val="upperLetter"/>
      <w:lvlText w:val="%1)"/>
      <w:lvlJc w:val="left"/>
      <w:pPr>
        <w:tabs>
          <w:tab w:val="num" w:pos="288"/>
        </w:tabs>
        <w:ind w:left="72" w:firstLine="72"/>
      </w:pPr>
      <w:rPr>
        <w:rFonts w:ascii="Verdana" w:hAnsi="Verdana" w:cs="Verdana"/>
        <w:b/>
        <w:bCs/>
        <w:snapToGrid/>
        <w:spacing w:val="-6"/>
        <w:sz w:val="23"/>
        <w:szCs w:val="23"/>
      </w:rPr>
    </w:lvl>
  </w:abstractNum>
  <w:abstractNum w:abstractNumId="3">
    <w:nsid w:val="1E7E0B1C"/>
    <w:multiLevelType w:val="hybridMultilevel"/>
    <w:tmpl w:val="07E66C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420619"/>
    <w:multiLevelType w:val="hybridMultilevel"/>
    <w:tmpl w:val="43DEEF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3F3C84"/>
    <w:multiLevelType w:val="hybridMultilevel"/>
    <w:tmpl w:val="67C8E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6675DB"/>
    <w:multiLevelType w:val="hybridMultilevel"/>
    <w:tmpl w:val="F754E8A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ABA1528"/>
    <w:multiLevelType w:val="hybridMultilevel"/>
    <w:tmpl w:val="CD50F1B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0"/>
  </w:num>
  <w:num w:numId="3">
    <w:abstractNumId w:val="0"/>
    <w:lvlOverride w:ilvl="0">
      <w:lvl w:ilvl="0">
        <w:numFmt w:val="bullet"/>
        <w:lvlText w:val="£"/>
        <w:lvlJc w:val="left"/>
        <w:pPr>
          <w:tabs>
            <w:tab w:val="num" w:pos="288"/>
          </w:tabs>
        </w:pPr>
        <w:rPr>
          <w:rFonts w:ascii="Arial" w:hAnsi="Arial"/>
          <w:b/>
          <w:snapToGrid/>
          <w:spacing w:val="8"/>
          <w:sz w:val="23"/>
        </w:rPr>
      </w:lvl>
    </w:lvlOverride>
  </w:num>
  <w:num w:numId="4">
    <w:abstractNumId w:val="0"/>
    <w:lvlOverride w:ilvl="0">
      <w:lvl w:ilvl="0">
        <w:numFmt w:val="bullet"/>
        <w:suff w:val="nothing"/>
        <w:lvlText w:val="£"/>
        <w:lvlJc w:val="left"/>
        <w:pPr>
          <w:tabs>
            <w:tab w:val="num" w:pos="216"/>
          </w:tabs>
        </w:pPr>
        <w:rPr>
          <w:rFonts w:ascii="Arial" w:hAnsi="Arial"/>
          <w:b/>
          <w:snapToGrid/>
          <w:spacing w:val="8"/>
          <w:sz w:val="23"/>
        </w:rPr>
      </w:lvl>
    </w:lvlOverride>
  </w:num>
  <w:num w:numId="5">
    <w:abstractNumId w:val="1"/>
  </w:num>
  <w:num w:numId="6">
    <w:abstractNumId w:val="2"/>
  </w:num>
  <w:num w:numId="7">
    <w:abstractNumId w:val="3"/>
  </w:num>
  <w:num w:numId="8">
    <w:abstractNumId w:val="4"/>
  </w:num>
  <w:num w:numId="9">
    <w:abstractNumId w:val="5"/>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4B6"/>
    <w:rsid w:val="000345D2"/>
    <w:rsid w:val="00080C5F"/>
    <w:rsid w:val="00091134"/>
    <w:rsid w:val="001650C4"/>
    <w:rsid w:val="0019129C"/>
    <w:rsid w:val="0019217E"/>
    <w:rsid w:val="001C6C0E"/>
    <w:rsid w:val="001C792B"/>
    <w:rsid w:val="00226EA5"/>
    <w:rsid w:val="00245B40"/>
    <w:rsid w:val="0025083C"/>
    <w:rsid w:val="00266868"/>
    <w:rsid w:val="00275E01"/>
    <w:rsid w:val="00290395"/>
    <w:rsid w:val="002A6F9D"/>
    <w:rsid w:val="002B2215"/>
    <w:rsid w:val="002C0B24"/>
    <w:rsid w:val="002D7537"/>
    <w:rsid w:val="002F703E"/>
    <w:rsid w:val="003313D0"/>
    <w:rsid w:val="0036472E"/>
    <w:rsid w:val="00391A74"/>
    <w:rsid w:val="003B7169"/>
    <w:rsid w:val="003D6CD9"/>
    <w:rsid w:val="003E7836"/>
    <w:rsid w:val="00400365"/>
    <w:rsid w:val="00426694"/>
    <w:rsid w:val="00440AF0"/>
    <w:rsid w:val="0045002D"/>
    <w:rsid w:val="00454BB1"/>
    <w:rsid w:val="00496B38"/>
    <w:rsid w:val="004A4D08"/>
    <w:rsid w:val="004C4BD9"/>
    <w:rsid w:val="005077F5"/>
    <w:rsid w:val="00515BC1"/>
    <w:rsid w:val="00524FE3"/>
    <w:rsid w:val="00592BC1"/>
    <w:rsid w:val="005D52F6"/>
    <w:rsid w:val="005E3024"/>
    <w:rsid w:val="005E4792"/>
    <w:rsid w:val="005E4EF5"/>
    <w:rsid w:val="006110DF"/>
    <w:rsid w:val="00611CD9"/>
    <w:rsid w:val="006233EA"/>
    <w:rsid w:val="006255C0"/>
    <w:rsid w:val="00672D1B"/>
    <w:rsid w:val="006B664F"/>
    <w:rsid w:val="007155BA"/>
    <w:rsid w:val="0076220C"/>
    <w:rsid w:val="007678DD"/>
    <w:rsid w:val="00770A06"/>
    <w:rsid w:val="00771C15"/>
    <w:rsid w:val="007729A5"/>
    <w:rsid w:val="007C1041"/>
    <w:rsid w:val="00811142"/>
    <w:rsid w:val="0084639E"/>
    <w:rsid w:val="00860687"/>
    <w:rsid w:val="00865C76"/>
    <w:rsid w:val="00865D52"/>
    <w:rsid w:val="00884A9B"/>
    <w:rsid w:val="008863E8"/>
    <w:rsid w:val="008A52D2"/>
    <w:rsid w:val="008C48D9"/>
    <w:rsid w:val="008F7D20"/>
    <w:rsid w:val="00901AF8"/>
    <w:rsid w:val="00930F60"/>
    <w:rsid w:val="009410C5"/>
    <w:rsid w:val="00951D64"/>
    <w:rsid w:val="00961A17"/>
    <w:rsid w:val="009649E4"/>
    <w:rsid w:val="009A449C"/>
    <w:rsid w:val="009F1E6A"/>
    <w:rsid w:val="00A20682"/>
    <w:rsid w:val="00A33300"/>
    <w:rsid w:val="00A71E1E"/>
    <w:rsid w:val="00B31E68"/>
    <w:rsid w:val="00BA7617"/>
    <w:rsid w:val="00BC4894"/>
    <w:rsid w:val="00BD0DF7"/>
    <w:rsid w:val="00BE13FD"/>
    <w:rsid w:val="00BE7044"/>
    <w:rsid w:val="00C8086A"/>
    <w:rsid w:val="00CF691A"/>
    <w:rsid w:val="00CF6C3F"/>
    <w:rsid w:val="00D00A14"/>
    <w:rsid w:val="00D578ED"/>
    <w:rsid w:val="00D70F98"/>
    <w:rsid w:val="00DD09EF"/>
    <w:rsid w:val="00DE5BFA"/>
    <w:rsid w:val="00DF0075"/>
    <w:rsid w:val="00E014B6"/>
    <w:rsid w:val="00E11404"/>
    <w:rsid w:val="00E20D1B"/>
    <w:rsid w:val="00E33E3D"/>
    <w:rsid w:val="00E473FA"/>
    <w:rsid w:val="00E65FC4"/>
    <w:rsid w:val="00EA32F8"/>
    <w:rsid w:val="00EB419D"/>
    <w:rsid w:val="00EC11C4"/>
    <w:rsid w:val="00EF2FE7"/>
    <w:rsid w:val="00F0154E"/>
    <w:rsid w:val="00F35B3D"/>
    <w:rsid w:val="00F470A9"/>
    <w:rsid w:val="00F92EEB"/>
    <w:rsid w:val="00F9318F"/>
    <w:rsid w:val="00FB018F"/>
    <w:rsid w:val="00FB5F47"/>
    <w:rsid w:val="00FF4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76"/>
    <w:pPr>
      <w:spacing w:after="200" w:line="276" w:lineRule="auto"/>
    </w:pPr>
    <w:rPr>
      <w:color w:val="000000"/>
      <w:sz w:val="22"/>
      <w:szCs w:val="22"/>
      <w:lang w:eastAsia="en-US"/>
    </w:rPr>
  </w:style>
  <w:style w:type="paragraph" w:styleId="Heading1">
    <w:name w:val="heading 1"/>
    <w:basedOn w:val="Normal"/>
    <w:next w:val="Normal"/>
    <w:link w:val="Heading1Char"/>
    <w:qFormat/>
    <w:rsid w:val="00EB419D"/>
    <w:pPr>
      <w:keepNext/>
      <w:spacing w:after="0" w:line="240" w:lineRule="auto"/>
      <w:outlineLvl w:val="0"/>
    </w:pPr>
    <w:rPr>
      <w:rFonts w:ascii="Arial" w:eastAsia="Times New Roman" w:hAnsi="Arial"/>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D70F98"/>
    <w:pPr>
      <w:framePr w:w="3840" w:h="1752" w:wrap="notBeside" w:vAnchor="page" w:hAnchor="margin" w:y="889" w:anchorLock="1"/>
      <w:spacing w:line="280" w:lineRule="atLeast"/>
    </w:pPr>
    <w:rPr>
      <w:rFonts w:ascii="Arial Black" w:hAnsi="Arial Black"/>
      <w:spacing w:val="-25"/>
      <w:sz w:val="32"/>
      <w:szCs w:val="20"/>
    </w:rPr>
  </w:style>
  <w:style w:type="paragraph" w:customStyle="1" w:styleId="ReturnAddress">
    <w:name w:val="Return Address"/>
    <w:basedOn w:val="Normal"/>
    <w:rsid w:val="00D70F98"/>
    <w:pPr>
      <w:keepLines/>
      <w:framePr w:w="5160" w:h="960" w:wrap="notBeside" w:vAnchor="page" w:hAnchor="margin" w:x="4321" w:y="961" w:anchorLock="1"/>
      <w:tabs>
        <w:tab w:val="left" w:pos="2160"/>
      </w:tabs>
      <w:spacing w:line="160" w:lineRule="atLeast"/>
    </w:pPr>
    <w:rPr>
      <w:sz w:val="14"/>
      <w:szCs w:val="20"/>
    </w:rPr>
  </w:style>
  <w:style w:type="paragraph" w:styleId="Title">
    <w:name w:val="Title"/>
    <w:basedOn w:val="Normal"/>
    <w:uiPriority w:val="10"/>
    <w:qFormat/>
    <w:rsid w:val="00865C7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customStyle="1" w:styleId="SignatureCompanyName">
    <w:name w:val="Signature Company Name"/>
    <w:basedOn w:val="Signature"/>
    <w:next w:val="Normal"/>
    <w:rsid w:val="00D70F98"/>
    <w:pPr>
      <w:keepNext/>
      <w:spacing w:line="220" w:lineRule="atLeast"/>
      <w:ind w:left="0"/>
    </w:pPr>
    <w:rPr>
      <w:spacing w:val="-5"/>
      <w:szCs w:val="20"/>
    </w:rPr>
  </w:style>
  <w:style w:type="paragraph" w:styleId="Signature">
    <w:name w:val="Signature"/>
    <w:basedOn w:val="Normal"/>
    <w:semiHidden/>
    <w:rsid w:val="00D70F98"/>
    <w:pPr>
      <w:ind w:left="4252"/>
    </w:pPr>
  </w:style>
  <w:style w:type="character" w:styleId="Hyperlink">
    <w:name w:val="Hyperlink"/>
    <w:semiHidden/>
    <w:rsid w:val="00D70F98"/>
    <w:rPr>
      <w:color w:val="0000FF"/>
      <w:u w:val="single"/>
    </w:rPr>
  </w:style>
  <w:style w:type="paragraph" w:styleId="BodyTextIndent">
    <w:name w:val="Body Text Indent"/>
    <w:basedOn w:val="Normal"/>
    <w:semiHidden/>
    <w:rsid w:val="00D70F98"/>
    <w:pPr>
      <w:ind w:left="720"/>
    </w:pPr>
  </w:style>
  <w:style w:type="paragraph" w:styleId="BodyTextIndent2">
    <w:name w:val="Body Text Indent 2"/>
    <w:basedOn w:val="Normal"/>
    <w:semiHidden/>
    <w:rsid w:val="00D70F98"/>
    <w:pPr>
      <w:ind w:left="360"/>
    </w:pPr>
  </w:style>
  <w:style w:type="paragraph" w:styleId="ListParagraph">
    <w:name w:val="List Paragraph"/>
    <w:basedOn w:val="Normal"/>
    <w:uiPriority w:val="34"/>
    <w:qFormat/>
    <w:rsid w:val="00865C76"/>
    <w:pPr>
      <w:ind w:left="720"/>
      <w:contextualSpacing/>
    </w:pPr>
  </w:style>
  <w:style w:type="paragraph" w:styleId="Header">
    <w:name w:val="header"/>
    <w:basedOn w:val="Normal"/>
    <w:link w:val="HeaderChar"/>
    <w:unhideWhenUsed/>
    <w:rsid w:val="006255C0"/>
    <w:pPr>
      <w:tabs>
        <w:tab w:val="center" w:pos="4513"/>
        <w:tab w:val="right" w:pos="9026"/>
      </w:tabs>
    </w:pPr>
  </w:style>
  <w:style w:type="character" w:customStyle="1" w:styleId="HeaderChar">
    <w:name w:val="Header Char"/>
    <w:basedOn w:val="DefaultParagraphFont"/>
    <w:link w:val="Header"/>
    <w:rsid w:val="006255C0"/>
    <w:rPr>
      <w:rFonts w:ascii="Arial" w:hAnsi="Arial"/>
      <w:sz w:val="24"/>
      <w:szCs w:val="24"/>
      <w:lang w:eastAsia="en-US"/>
    </w:rPr>
  </w:style>
  <w:style w:type="paragraph" w:styleId="Footer">
    <w:name w:val="footer"/>
    <w:basedOn w:val="Normal"/>
    <w:link w:val="FooterChar"/>
    <w:uiPriority w:val="99"/>
    <w:unhideWhenUsed/>
    <w:rsid w:val="006255C0"/>
    <w:pPr>
      <w:tabs>
        <w:tab w:val="center" w:pos="4513"/>
        <w:tab w:val="right" w:pos="9026"/>
      </w:tabs>
    </w:pPr>
  </w:style>
  <w:style w:type="character" w:customStyle="1" w:styleId="FooterChar">
    <w:name w:val="Footer Char"/>
    <w:basedOn w:val="DefaultParagraphFont"/>
    <w:link w:val="Footer"/>
    <w:uiPriority w:val="99"/>
    <w:rsid w:val="006255C0"/>
    <w:rPr>
      <w:rFonts w:ascii="Arial" w:hAnsi="Arial"/>
      <w:sz w:val="24"/>
      <w:szCs w:val="24"/>
      <w:lang w:eastAsia="en-US"/>
    </w:rPr>
  </w:style>
  <w:style w:type="character" w:styleId="Strong">
    <w:name w:val="Strong"/>
    <w:basedOn w:val="DefaultParagraphFont"/>
    <w:uiPriority w:val="22"/>
    <w:qFormat/>
    <w:rsid w:val="00865C76"/>
    <w:rPr>
      <w:b/>
      <w:bCs/>
    </w:rPr>
  </w:style>
  <w:style w:type="paragraph" w:customStyle="1" w:styleId="Style3">
    <w:name w:val="Style 3"/>
    <w:basedOn w:val="Normal"/>
    <w:uiPriority w:val="99"/>
    <w:rsid w:val="00454BB1"/>
    <w:pPr>
      <w:widowControl w:val="0"/>
      <w:autoSpaceDE w:val="0"/>
      <w:autoSpaceDN w:val="0"/>
      <w:spacing w:after="0" w:line="240" w:lineRule="auto"/>
      <w:ind w:left="1800" w:right="1800"/>
    </w:pPr>
    <w:rPr>
      <w:rFonts w:ascii="Times New Roman" w:eastAsia="Times New Roman" w:hAnsi="Times New Roman"/>
      <w:color w:val="auto"/>
      <w:sz w:val="24"/>
      <w:szCs w:val="24"/>
      <w:lang w:val="en-US" w:eastAsia="en-GB"/>
    </w:rPr>
  </w:style>
  <w:style w:type="paragraph" w:customStyle="1" w:styleId="Style4">
    <w:name w:val="Style 4"/>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0"/>
      <w:szCs w:val="20"/>
      <w:lang w:val="en-US" w:eastAsia="en-GB"/>
    </w:rPr>
  </w:style>
  <w:style w:type="paragraph" w:customStyle="1" w:styleId="Style8">
    <w:name w:val="Style 8"/>
    <w:basedOn w:val="Normal"/>
    <w:uiPriority w:val="99"/>
    <w:rsid w:val="00454BB1"/>
    <w:pPr>
      <w:widowControl w:val="0"/>
      <w:autoSpaceDE w:val="0"/>
      <w:autoSpaceDN w:val="0"/>
      <w:spacing w:after="0" w:line="240" w:lineRule="auto"/>
      <w:ind w:left="72"/>
    </w:pPr>
    <w:rPr>
      <w:rFonts w:ascii="Times New Roman" w:eastAsia="Times New Roman" w:hAnsi="Times New Roman"/>
      <w:color w:val="auto"/>
      <w:sz w:val="24"/>
      <w:szCs w:val="24"/>
      <w:lang w:val="en-US" w:eastAsia="en-GB"/>
    </w:rPr>
  </w:style>
  <w:style w:type="paragraph" w:customStyle="1" w:styleId="Style9">
    <w:name w:val="Style 9"/>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0">
    <w:name w:val="Style 10"/>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1">
    <w:name w:val="Style 11"/>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character" w:customStyle="1" w:styleId="CharacterStyle4">
    <w:name w:val="Character Style 4"/>
    <w:uiPriority w:val="99"/>
    <w:rsid w:val="00454BB1"/>
    <w:rPr>
      <w:sz w:val="20"/>
    </w:rPr>
  </w:style>
  <w:style w:type="character" w:customStyle="1" w:styleId="CharacterStyle9">
    <w:name w:val="Character Style 9"/>
    <w:uiPriority w:val="99"/>
    <w:rsid w:val="00454BB1"/>
    <w:rPr>
      <w:sz w:val="24"/>
    </w:rPr>
  </w:style>
  <w:style w:type="character" w:customStyle="1" w:styleId="Heading1Char">
    <w:name w:val="Heading 1 Char"/>
    <w:basedOn w:val="DefaultParagraphFont"/>
    <w:link w:val="Heading1"/>
    <w:rsid w:val="00EB419D"/>
    <w:rPr>
      <w:rFonts w:ascii="Arial" w:eastAsia="Times New Roman" w:hAnsi="Arial"/>
      <w:b/>
      <w:bCs/>
      <w:sz w:val="24"/>
      <w:szCs w:val="24"/>
      <w:lang w:eastAsia="en-US"/>
    </w:rPr>
  </w:style>
  <w:style w:type="paragraph" w:styleId="BalloonText">
    <w:name w:val="Balloon Text"/>
    <w:basedOn w:val="Normal"/>
    <w:link w:val="BalloonTextChar"/>
    <w:uiPriority w:val="99"/>
    <w:semiHidden/>
    <w:unhideWhenUsed/>
    <w:rsid w:val="00FB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F47"/>
    <w:rPr>
      <w:rFonts w:ascii="Tahoma" w:hAnsi="Tahoma" w:cs="Tahoma"/>
      <w:color w:val="00000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76"/>
    <w:pPr>
      <w:spacing w:after="200" w:line="276" w:lineRule="auto"/>
    </w:pPr>
    <w:rPr>
      <w:color w:val="000000"/>
      <w:sz w:val="22"/>
      <w:szCs w:val="22"/>
      <w:lang w:eastAsia="en-US"/>
    </w:rPr>
  </w:style>
  <w:style w:type="paragraph" w:styleId="Heading1">
    <w:name w:val="heading 1"/>
    <w:basedOn w:val="Normal"/>
    <w:next w:val="Normal"/>
    <w:link w:val="Heading1Char"/>
    <w:qFormat/>
    <w:rsid w:val="00EB419D"/>
    <w:pPr>
      <w:keepNext/>
      <w:spacing w:after="0" w:line="240" w:lineRule="auto"/>
      <w:outlineLvl w:val="0"/>
    </w:pPr>
    <w:rPr>
      <w:rFonts w:ascii="Arial" w:eastAsia="Times New Roman" w:hAnsi="Arial"/>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D70F98"/>
    <w:pPr>
      <w:framePr w:w="3840" w:h="1752" w:wrap="notBeside" w:vAnchor="page" w:hAnchor="margin" w:y="889" w:anchorLock="1"/>
      <w:spacing w:line="280" w:lineRule="atLeast"/>
    </w:pPr>
    <w:rPr>
      <w:rFonts w:ascii="Arial Black" w:hAnsi="Arial Black"/>
      <w:spacing w:val="-25"/>
      <w:sz w:val="32"/>
      <w:szCs w:val="20"/>
    </w:rPr>
  </w:style>
  <w:style w:type="paragraph" w:customStyle="1" w:styleId="ReturnAddress">
    <w:name w:val="Return Address"/>
    <w:basedOn w:val="Normal"/>
    <w:rsid w:val="00D70F98"/>
    <w:pPr>
      <w:keepLines/>
      <w:framePr w:w="5160" w:h="960" w:wrap="notBeside" w:vAnchor="page" w:hAnchor="margin" w:x="4321" w:y="961" w:anchorLock="1"/>
      <w:tabs>
        <w:tab w:val="left" w:pos="2160"/>
      </w:tabs>
      <w:spacing w:line="160" w:lineRule="atLeast"/>
    </w:pPr>
    <w:rPr>
      <w:sz w:val="14"/>
      <w:szCs w:val="20"/>
    </w:rPr>
  </w:style>
  <w:style w:type="paragraph" w:styleId="Title">
    <w:name w:val="Title"/>
    <w:basedOn w:val="Normal"/>
    <w:uiPriority w:val="10"/>
    <w:qFormat/>
    <w:rsid w:val="00865C7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customStyle="1" w:styleId="SignatureCompanyName">
    <w:name w:val="Signature Company Name"/>
    <w:basedOn w:val="Signature"/>
    <w:next w:val="Normal"/>
    <w:rsid w:val="00D70F98"/>
    <w:pPr>
      <w:keepNext/>
      <w:spacing w:line="220" w:lineRule="atLeast"/>
      <w:ind w:left="0"/>
    </w:pPr>
    <w:rPr>
      <w:spacing w:val="-5"/>
      <w:szCs w:val="20"/>
    </w:rPr>
  </w:style>
  <w:style w:type="paragraph" w:styleId="Signature">
    <w:name w:val="Signature"/>
    <w:basedOn w:val="Normal"/>
    <w:semiHidden/>
    <w:rsid w:val="00D70F98"/>
    <w:pPr>
      <w:ind w:left="4252"/>
    </w:pPr>
  </w:style>
  <w:style w:type="character" w:styleId="Hyperlink">
    <w:name w:val="Hyperlink"/>
    <w:semiHidden/>
    <w:rsid w:val="00D70F98"/>
    <w:rPr>
      <w:color w:val="0000FF"/>
      <w:u w:val="single"/>
    </w:rPr>
  </w:style>
  <w:style w:type="paragraph" w:styleId="BodyTextIndent">
    <w:name w:val="Body Text Indent"/>
    <w:basedOn w:val="Normal"/>
    <w:semiHidden/>
    <w:rsid w:val="00D70F98"/>
    <w:pPr>
      <w:ind w:left="720"/>
    </w:pPr>
  </w:style>
  <w:style w:type="paragraph" w:styleId="BodyTextIndent2">
    <w:name w:val="Body Text Indent 2"/>
    <w:basedOn w:val="Normal"/>
    <w:semiHidden/>
    <w:rsid w:val="00D70F98"/>
    <w:pPr>
      <w:ind w:left="360"/>
    </w:pPr>
  </w:style>
  <w:style w:type="paragraph" w:styleId="ListParagraph">
    <w:name w:val="List Paragraph"/>
    <w:basedOn w:val="Normal"/>
    <w:uiPriority w:val="34"/>
    <w:qFormat/>
    <w:rsid w:val="00865C76"/>
    <w:pPr>
      <w:ind w:left="720"/>
      <w:contextualSpacing/>
    </w:pPr>
  </w:style>
  <w:style w:type="paragraph" w:styleId="Header">
    <w:name w:val="header"/>
    <w:basedOn w:val="Normal"/>
    <w:link w:val="HeaderChar"/>
    <w:unhideWhenUsed/>
    <w:rsid w:val="006255C0"/>
    <w:pPr>
      <w:tabs>
        <w:tab w:val="center" w:pos="4513"/>
        <w:tab w:val="right" w:pos="9026"/>
      </w:tabs>
    </w:pPr>
  </w:style>
  <w:style w:type="character" w:customStyle="1" w:styleId="HeaderChar">
    <w:name w:val="Header Char"/>
    <w:basedOn w:val="DefaultParagraphFont"/>
    <w:link w:val="Header"/>
    <w:rsid w:val="006255C0"/>
    <w:rPr>
      <w:rFonts w:ascii="Arial" w:hAnsi="Arial"/>
      <w:sz w:val="24"/>
      <w:szCs w:val="24"/>
      <w:lang w:eastAsia="en-US"/>
    </w:rPr>
  </w:style>
  <w:style w:type="paragraph" w:styleId="Footer">
    <w:name w:val="footer"/>
    <w:basedOn w:val="Normal"/>
    <w:link w:val="FooterChar"/>
    <w:uiPriority w:val="99"/>
    <w:unhideWhenUsed/>
    <w:rsid w:val="006255C0"/>
    <w:pPr>
      <w:tabs>
        <w:tab w:val="center" w:pos="4513"/>
        <w:tab w:val="right" w:pos="9026"/>
      </w:tabs>
    </w:pPr>
  </w:style>
  <w:style w:type="character" w:customStyle="1" w:styleId="FooterChar">
    <w:name w:val="Footer Char"/>
    <w:basedOn w:val="DefaultParagraphFont"/>
    <w:link w:val="Footer"/>
    <w:uiPriority w:val="99"/>
    <w:rsid w:val="006255C0"/>
    <w:rPr>
      <w:rFonts w:ascii="Arial" w:hAnsi="Arial"/>
      <w:sz w:val="24"/>
      <w:szCs w:val="24"/>
      <w:lang w:eastAsia="en-US"/>
    </w:rPr>
  </w:style>
  <w:style w:type="character" w:styleId="Strong">
    <w:name w:val="Strong"/>
    <w:basedOn w:val="DefaultParagraphFont"/>
    <w:uiPriority w:val="22"/>
    <w:qFormat/>
    <w:rsid w:val="00865C76"/>
    <w:rPr>
      <w:b/>
      <w:bCs/>
    </w:rPr>
  </w:style>
  <w:style w:type="paragraph" w:customStyle="1" w:styleId="Style3">
    <w:name w:val="Style 3"/>
    <w:basedOn w:val="Normal"/>
    <w:uiPriority w:val="99"/>
    <w:rsid w:val="00454BB1"/>
    <w:pPr>
      <w:widowControl w:val="0"/>
      <w:autoSpaceDE w:val="0"/>
      <w:autoSpaceDN w:val="0"/>
      <w:spacing w:after="0" w:line="240" w:lineRule="auto"/>
      <w:ind w:left="1800" w:right="1800"/>
    </w:pPr>
    <w:rPr>
      <w:rFonts w:ascii="Times New Roman" w:eastAsia="Times New Roman" w:hAnsi="Times New Roman"/>
      <w:color w:val="auto"/>
      <w:sz w:val="24"/>
      <w:szCs w:val="24"/>
      <w:lang w:val="en-US" w:eastAsia="en-GB"/>
    </w:rPr>
  </w:style>
  <w:style w:type="paragraph" w:customStyle="1" w:styleId="Style4">
    <w:name w:val="Style 4"/>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0"/>
      <w:szCs w:val="20"/>
      <w:lang w:val="en-US" w:eastAsia="en-GB"/>
    </w:rPr>
  </w:style>
  <w:style w:type="paragraph" w:customStyle="1" w:styleId="Style8">
    <w:name w:val="Style 8"/>
    <w:basedOn w:val="Normal"/>
    <w:uiPriority w:val="99"/>
    <w:rsid w:val="00454BB1"/>
    <w:pPr>
      <w:widowControl w:val="0"/>
      <w:autoSpaceDE w:val="0"/>
      <w:autoSpaceDN w:val="0"/>
      <w:spacing w:after="0" w:line="240" w:lineRule="auto"/>
      <w:ind w:left="72"/>
    </w:pPr>
    <w:rPr>
      <w:rFonts w:ascii="Times New Roman" w:eastAsia="Times New Roman" w:hAnsi="Times New Roman"/>
      <w:color w:val="auto"/>
      <w:sz w:val="24"/>
      <w:szCs w:val="24"/>
      <w:lang w:val="en-US" w:eastAsia="en-GB"/>
    </w:rPr>
  </w:style>
  <w:style w:type="paragraph" w:customStyle="1" w:styleId="Style9">
    <w:name w:val="Style 9"/>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0">
    <w:name w:val="Style 10"/>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1">
    <w:name w:val="Style 11"/>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character" w:customStyle="1" w:styleId="CharacterStyle4">
    <w:name w:val="Character Style 4"/>
    <w:uiPriority w:val="99"/>
    <w:rsid w:val="00454BB1"/>
    <w:rPr>
      <w:sz w:val="20"/>
    </w:rPr>
  </w:style>
  <w:style w:type="character" w:customStyle="1" w:styleId="CharacterStyle9">
    <w:name w:val="Character Style 9"/>
    <w:uiPriority w:val="99"/>
    <w:rsid w:val="00454BB1"/>
    <w:rPr>
      <w:sz w:val="24"/>
    </w:rPr>
  </w:style>
  <w:style w:type="character" w:customStyle="1" w:styleId="Heading1Char">
    <w:name w:val="Heading 1 Char"/>
    <w:basedOn w:val="DefaultParagraphFont"/>
    <w:link w:val="Heading1"/>
    <w:rsid w:val="00EB419D"/>
    <w:rPr>
      <w:rFonts w:ascii="Arial" w:eastAsia="Times New Roman" w:hAnsi="Arial"/>
      <w:b/>
      <w:bCs/>
      <w:sz w:val="24"/>
      <w:szCs w:val="24"/>
      <w:lang w:eastAsia="en-US"/>
    </w:rPr>
  </w:style>
  <w:style w:type="paragraph" w:styleId="BalloonText">
    <w:name w:val="Balloon Text"/>
    <w:basedOn w:val="Normal"/>
    <w:link w:val="BalloonTextChar"/>
    <w:uiPriority w:val="99"/>
    <w:semiHidden/>
    <w:unhideWhenUsed/>
    <w:rsid w:val="00FB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F47"/>
    <w:rPr>
      <w:rFonts w:ascii="Tahoma" w:hAnsi="Tahoma" w:cs="Tahoma"/>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dw_000\AppData\Roaming\Microsoft\Templates\WHPC%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7EABD-2FC7-4E78-B411-0C9F39A2C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WHPC Minutes</Template>
  <TotalTime>25</TotalTime>
  <Pages>4</Pages>
  <Words>1113</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WEST  HATCH</vt:lpstr>
    </vt:vector>
  </TitlesOfParts>
  <Company>Home</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HATCH</dc:title>
  <dc:creator>Gill Midworth</dc:creator>
  <cp:lastModifiedBy>Gill Midworth</cp:lastModifiedBy>
  <cp:revision>4</cp:revision>
  <cp:lastPrinted>2017-06-05T13:24:00Z</cp:lastPrinted>
  <dcterms:created xsi:type="dcterms:W3CDTF">2018-06-01T10:59:00Z</dcterms:created>
  <dcterms:modified xsi:type="dcterms:W3CDTF">2018-06-01T11:30:00Z</dcterms:modified>
</cp:coreProperties>
</file>