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0F40CB">
        <w:rPr>
          <w:color w:val="auto"/>
          <w:sz w:val="28"/>
        </w:rPr>
        <w:t>31</w:t>
      </w:r>
      <w:r w:rsidR="005A7068" w:rsidRPr="000F40CB">
        <w:rPr>
          <w:color w:val="auto"/>
          <w:sz w:val="28"/>
          <w:vertAlign w:val="superscript"/>
        </w:rPr>
        <w:t>st</w:t>
      </w:r>
      <w:r w:rsidR="005A7068">
        <w:rPr>
          <w:color w:val="auto"/>
          <w:sz w:val="28"/>
        </w:rPr>
        <w:t xml:space="preserve"> January</w:t>
      </w:r>
      <w:r w:rsidR="000F40CB">
        <w:rPr>
          <w:color w:val="auto"/>
          <w:sz w:val="28"/>
        </w:rPr>
        <w:t xml:space="preserve"> 2017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F40CB" w:rsidRPr="00226EA5" w:rsidRDefault="000F40CB" w:rsidP="00023525">
      <w:pPr>
        <w:numPr>
          <w:ilvl w:val="0"/>
          <w:numId w:val="1"/>
        </w:numPr>
        <w:rPr>
          <w:b/>
        </w:rPr>
      </w:pPr>
      <w:r>
        <w:rPr>
          <w:b/>
        </w:rPr>
        <w:t>To co-opt Mrs Elizabeth Bray to the Council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D16019">
        <w:t>Ordinary</w:t>
      </w:r>
      <w:r>
        <w:t xml:space="preserve"> Parish Council meeting held on </w:t>
      </w:r>
      <w:r w:rsidR="000F40CB">
        <w:t>29</w:t>
      </w:r>
      <w:r w:rsidR="000F40CB" w:rsidRPr="000F40CB">
        <w:rPr>
          <w:vertAlign w:val="superscript"/>
        </w:rPr>
        <w:t>th</w:t>
      </w:r>
      <w:r w:rsidR="000F40CB">
        <w:t xml:space="preserve"> November 2016</w:t>
      </w:r>
      <w:r w:rsidR="005A7068">
        <w:t xml:space="preserve"> </w:t>
      </w:r>
      <w:r w:rsidR="006A4B5F">
        <w:t xml:space="preserve">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D9613E" w:rsidRDefault="00576E43" w:rsidP="000F40CB">
      <w:pPr>
        <w:numPr>
          <w:ilvl w:val="1"/>
          <w:numId w:val="1"/>
        </w:numPr>
      </w:pPr>
      <w:r>
        <w:t>Road Safety issues</w:t>
      </w:r>
      <w:r w:rsidR="00D9613E">
        <w:t xml:space="preserve"> including speeding</w:t>
      </w:r>
      <w:r>
        <w:t xml:space="preserve"> (16/25)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576E43" w:rsidRDefault="00D9613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152852">
        <w:rPr>
          <w:b/>
          <w:bCs/>
        </w:rPr>
        <w:t>consider Council’s response to Consultation on the proposed merger between TDBC and West Somerset District Council</w:t>
      </w:r>
    </w:p>
    <w:p w:rsidR="00D9613E" w:rsidRDefault="00152852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the extension of referendum principles</w:t>
      </w:r>
    </w:p>
    <w:p w:rsidR="009F5944" w:rsidRDefault="009F5944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Notification of</w:t>
      </w:r>
      <w:r w:rsidR="00D9613E">
        <w:rPr>
          <w:b/>
          <w:bCs/>
        </w:rPr>
        <w:t xml:space="preserve"> </w:t>
      </w:r>
      <w:r w:rsidR="00152852">
        <w:rPr>
          <w:b/>
          <w:bCs/>
        </w:rPr>
        <w:t>new PCSO details and new policy re police attendance at Parish Council meetings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16019">
        <w:t>259.97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D16019">
        <w:t xml:space="preserve"> </w:t>
      </w:r>
      <w:r w:rsidR="00152852">
        <w:t>53.48</w:t>
      </w:r>
    </w:p>
    <w:p w:rsidR="00152852" w:rsidRDefault="00152852" w:rsidP="00023525">
      <w:pPr>
        <w:numPr>
          <w:ilvl w:val="0"/>
          <w:numId w:val="1"/>
        </w:numPr>
        <w:rPr>
          <w:b/>
          <w:bCs/>
        </w:rPr>
      </w:pPr>
      <w:proofErr w:type="gramStart"/>
      <w:r w:rsidRPr="00152852">
        <w:rPr>
          <w:b/>
          <w:bCs/>
        </w:rPr>
        <w:t>Planning  -</w:t>
      </w:r>
      <w:proofErr w:type="gramEnd"/>
      <w:r w:rsidRPr="00152852">
        <w:rPr>
          <w:b/>
          <w:bCs/>
        </w:rPr>
        <w:t xml:space="preserve"> to confirm Council’s response to Planning Application 47/16/0015</w:t>
      </w:r>
      <w:r>
        <w:rPr>
          <w:b/>
          <w:bCs/>
        </w:rPr>
        <w:t xml:space="preserve"> – Walnut Tree Cottage, </w:t>
      </w:r>
      <w:proofErr w:type="spellStart"/>
      <w:r>
        <w:rPr>
          <w:b/>
          <w:bCs/>
        </w:rPr>
        <w:t>Meare</w:t>
      </w:r>
      <w:proofErr w:type="spellEnd"/>
      <w:r>
        <w:rPr>
          <w:b/>
          <w:bCs/>
        </w:rPr>
        <w:t xml:space="preserve"> Green</w:t>
      </w:r>
    </w:p>
    <w:p w:rsidR="00023525" w:rsidRPr="00152852" w:rsidRDefault="00023525" w:rsidP="00023525">
      <w:pPr>
        <w:numPr>
          <w:ilvl w:val="0"/>
          <w:numId w:val="1"/>
        </w:numPr>
        <w:rPr>
          <w:b/>
          <w:bCs/>
        </w:rPr>
      </w:pPr>
      <w:r w:rsidRPr="00152852">
        <w:rPr>
          <w:b/>
          <w:bCs/>
        </w:rPr>
        <w:lastRenderedPageBreak/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5A7068" w:rsidRDefault="005A7068" w:rsidP="00023525">
      <w:pPr>
        <w:numPr>
          <w:ilvl w:val="1"/>
          <w:numId w:val="1"/>
        </w:numPr>
        <w:rPr>
          <w:bCs/>
        </w:rPr>
      </w:pPr>
      <w:r w:rsidRPr="005A7068">
        <w:rPr>
          <w:bCs/>
        </w:rPr>
        <w:t>Report a road problem</w:t>
      </w:r>
    </w:p>
    <w:p w:rsidR="00717A95" w:rsidRPr="005A7068" w:rsidRDefault="005A7068" w:rsidP="00023525">
      <w:pPr>
        <w:numPr>
          <w:ilvl w:val="1"/>
          <w:numId w:val="1"/>
        </w:numPr>
        <w:rPr>
          <w:bCs/>
        </w:rPr>
      </w:pPr>
      <w:r>
        <w:rPr>
          <w:bCs/>
        </w:rPr>
        <w:t>2017 TDBC Citizenship Awards – request for nominees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5A7068">
        <w:rPr>
          <w:b/>
          <w:bCs/>
        </w:rPr>
        <w:t>28</w:t>
      </w:r>
      <w:r w:rsidR="005A7068" w:rsidRPr="005A7068">
        <w:rPr>
          <w:b/>
          <w:bCs/>
          <w:vertAlign w:val="superscript"/>
        </w:rPr>
        <w:t>th</w:t>
      </w:r>
      <w:r w:rsidR="005A7068">
        <w:rPr>
          <w:b/>
          <w:bCs/>
        </w:rPr>
        <w:t xml:space="preserve"> </w:t>
      </w:r>
      <w:bookmarkStart w:id="5" w:name="_GoBack"/>
      <w:bookmarkEnd w:id="5"/>
      <w:r w:rsidR="005A7068">
        <w:rPr>
          <w:b/>
          <w:bCs/>
        </w:rPr>
        <w:t>March 2017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E"/>
    <w:rsid w:val="00015C96"/>
    <w:rsid w:val="00023525"/>
    <w:rsid w:val="000A178F"/>
    <w:rsid w:val="000F40CB"/>
    <w:rsid w:val="00152852"/>
    <w:rsid w:val="00254949"/>
    <w:rsid w:val="00255FE0"/>
    <w:rsid w:val="002F7DCC"/>
    <w:rsid w:val="003770EE"/>
    <w:rsid w:val="003F36F5"/>
    <w:rsid w:val="0042509C"/>
    <w:rsid w:val="00573AB6"/>
    <w:rsid w:val="00576E43"/>
    <w:rsid w:val="005A7068"/>
    <w:rsid w:val="005C053C"/>
    <w:rsid w:val="00661A48"/>
    <w:rsid w:val="006A4B5F"/>
    <w:rsid w:val="0071625F"/>
    <w:rsid w:val="00717A95"/>
    <w:rsid w:val="00720EE7"/>
    <w:rsid w:val="00730F5E"/>
    <w:rsid w:val="0077369D"/>
    <w:rsid w:val="007A749B"/>
    <w:rsid w:val="007E1EA0"/>
    <w:rsid w:val="008970B0"/>
    <w:rsid w:val="009F5944"/>
    <w:rsid w:val="00A81200"/>
    <w:rsid w:val="00B532A2"/>
    <w:rsid w:val="00B945F5"/>
    <w:rsid w:val="00BD0EC3"/>
    <w:rsid w:val="00D16019"/>
    <w:rsid w:val="00D337F6"/>
    <w:rsid w:val="00D35131"/>
    <w:rsid w:val="00D8675F"/>
    <w:rsid w:val="00D9613E"/>
    <w:rsid w:val="00DD3330"/>
    <w:rsid w:val="00DE38C4"/>
    <w:rsid w:val="00E74818"/>
    <w:rsid w:val="00E768BE"/>
    <w:rsid w:val="00ED553D"/>
    <w:rsid w:val="00F0320B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1D55"/>
  <w15:docId w15:val="{1388D780-9552-402C-B189-058384F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C351-DF9E-4E11-8C53-E206461B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2</cp:revision>
  <dcterms:created xsi:type="dcterms:W3CDTF">2017-01-25T09:22:00Z</dcterms:created>
  <dcterms:modified xsi:type="dcterms:W3CDTF">2017-01-25T09:22:00Z</dcterms:modified>
</cp:coreProperties>
</file>