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E768BE">
        <w:rPr>
          <w:color w:val="auto"/>
          <w:sz w:val="28"/>
        </w:rPr>
        <w:t>26</w:t>
      </w:r>
      <w:r w:rsidR="00E768BE" w:rsidRPr="00E768BE">
        <w:rPr>
          <w:color w:val="auto"/>
          <w:sz w:val="28"/>
          <w:vertAlign w:val="superscript"/>
        </w:rPr>
        <w:t>th</w:t>
      </w:r>
      <w:r w:rsidR="00E768BE">
        <w:rPr>
          <w:color w:val="auto"/>
          <w:sz w:val="28"/>
        </w:rPr>
        <w:t xml:space="preserve"> January 2016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Ordinary Parish Council meeting held on </w:t>
      </w:r>
      <w:r w:rsidR="00E768BE">
        <w:t>24</w:t>
      </w:r>
      <w:r w:rsidR="00E768BE" w:rsidRPr="00E768BE">
        <w:rPr>
          <w:vertAlign w:val="superscript"/>
        </w:rPr>
        <w:t>th</w:t>
      </w:r>
      <w:r w:rsidR="00E768BE">
        <w:t xml:space="preserve"> November 2015</w:t>
      </w:r>
    </w:p>
    <w:p w:rsidR="00023525" w:rsidRDefault="00023525" w:rsidP="00023525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023525" w:rsidRDefault="00023525" w:rsidP="00023525">
      <w:pPr>
        <w:numPr>
          <w:ilvl w:val="1"/>
          <w:numId w:val="1"/>
        </w:numPr>
      </w:pPr>
      <w:r>
        <w:t xml:space="preserve"> </w:t>
      </w:r>
      <w:r w:rsidR="00E768BE">
        <w:t>Traffic issues (15/44)</w:t>
      </w:r>
    </w:p>
    <w:p w:rsidR="00E768BE" w:rsidRDefault="00E768BE" w:rsidP="00023525">
      <w:pPr>
        <w:numPr>
          <w:ilvl w:val="1"/>
          <w:numId w:val="1"/>
        </w:numPr>
      </w:pPr>
      <w:r>
        <w:t>Neighbourhood Watch representative (15/46)</w:t>
      </w:r>
    </w:p>
    <w:p w:rsidR="00E768BE" w:rsidRDefault="00E768BE" w:rsidP="00023525">
      <w:pPr>
        <w:numPr>
          <w:ilvl w:val="1"/>
          <w:numId w:val="1"/>
        </w:numPr>
      </w:pPr>
      <w:r>
        <w:t>West Hatch website (15/48)</w:t>
      </w:r>
    </w:p>
    <w:p w:rsidR="00E768BE" w:rsidRDefault="00E768BE" w:rsidP="00023525">
      <w:pPr>
        <w:numPr>
          <w:ilvl w:val="1"/>
          <w:numId w:val="1"/>
        </w:numPr>
      </w:pPr>
      <w:r>
        <w:t>Queen’s 90</w:t>
      </w:r>
      <w:r w:rsidRPr="00E768BE">
        <w:rPr>
          <w:vertAlign w:val="superscript"/>
        </w:rPr>
        <w:t>th</w:t>
      </w:r>
      <w:r>
        <w:t xml:space="preserve"> Birthday celebrations (15/61)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E768BE" w:rsidRPr="00E768BE" w:rsidRDefault="00E768BE" w:rsidP="00E768B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 communication – to approve wording of circular and discuss distribution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E38C4">
        <w:t>248.32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661A48">
        <w:t xml:space="preserve"> 62.10</w:t>
      </w:r>
      <w:bookmarkStart w:id="5" w:name="_GoBack"/>
      <w:bookmarkEnd w:id="5"/>
    </w:p>
    <w:p w:rsidR="00023525" w:rsidRPr="00717A95" w:rsidRDefault="00717A95" w:rsidP="00023525">
      <w:pPr>
        <w:numPr>
          <w:ilvl w:val="0"/>
          <w:numId w:val="1"/>
        </w:numPr>
        <w:rPr>
          <w:b/>
        </w:rPr>
      </w:pPr>
      <w:r>
        <w:rPr>
          <w:b/>
          <w:bCs/>
        </w:rPr>
        <w:t>P</w:t>
      </w:r>
      <w:r w:rsidR="00023525" w:rsidRPr="00717A95">
        <w:rPr>
          <w:b/>
          <w:bCs/>
        </w:rPr>
        <w:t xml:space="preserve">lanning Matters </w:t>
      </w:r>
      <w:r w:rsidR="00E768BE" w:rsidRPr="00717A95">
        <w:rPr>
          <w:b/>
          <w:bCs/>
        </w:rPr>
        <w:t xml:space="preserve"> </w:t>
      </w:r>
      <w:r w:rsidRPr="00717A95">
        <w:rPr>
          <w:b/>
          <w:bCs/>
        </w:rPr>
        <w:t>- to consider TDBC’s decision on Planning application 47/15/0002, Erection of scout hut at Slough Green</w:t>
      </w:r>
    </w:p>
    <w:p w:rsidR="00717A95" w:rsidRPr="00717A95" w:rsidRDefault="00717A95" w:rsidP="00023525">
      <w:pPr>
        <w:numPr>
          <w:ilvl w:val="0"/>
          <w:numId w:val="1"/>
        </w:numPr>
        <w:rPr>
          <w:b/>
        </w:rPr>
      </w:pPr>
      <w:r>
        <w:rPr>
          <w:b/>
          <w:bCs/>
        </w:rPr>
        <w:t>To approve clerk’s attendance on two training events:</w:t>
      </w:r>
    </w:p>
    <w:p w:rsidR="00717A95" w:rsidRPr="00717A95" w:rsidRDefault="00717A95" w:rsidP="00717A95">
      <w:pPr>
        <w:pStyle w:val="ListParagraph"/>
        <w:numPr>
          <w:ilvl w:val="0"/>
          <w:numId w:val="2"/>
        </w:numPr>
      </w:pPr>
      <w:r w:rsidRPr="00717A95">
        <w:lastRenderedPageBreak/>
        <w:t xml:space="preserve">Code of Transparency </w:t>
      </w:r>
    </w:p>
    <w:p w:rsidR="00717A95" w:rsidRPr="00717A95" w:rsidRDefault="00717A95" w:rsidP="00717A95">
      <w:pPr>
        <w:pStyle w:val="ListParagraph"/>
        <w:numPr>
          <w:ilvl w:val="0"/>
          <w:numId w:val="2"/>
        </w:numPr>
      </w:pPr>
      <w:r w:rsidRPr="00717A95">
        <w:t>Digital Technology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717A95" w:rsidP="00023525">
      <w:pPr>
        <w:numPr>
          <w:ilvl w:val="1"/>
          <w:numId w:val="1"/>
        </w:numPr>
        <w:rPr>
          <w:bCs/>
        </w:rPr>
      </w:pPr>
      <w:r>
        <w:rPr>
          <w:bCs/>
        </w:rPr>
        <w:t>Contact from new Village agent</w:t>
      </w:r>
    </w:p>
    <w:p w:rsidR="00717A95" w:rsidRDefault="00717A95" w:rsidP="00023525">
      <w:pPr>
        <w:numPr>
          <w:ilvl w:val="1"/>
          <w:numId w:val="1"/>
        </w:numPr>
        <w:rPr>
          <w:bCs/>
        </w:rPr>
      </w:pPr>
      <w:r>
        <w:rPr>
          <w:bCs/>
        </w:rPr>
        <w:t>Introduction of charges for property naming/renaming</w:t>
      </w:r>
    </w:p>
    <w:p w:rsidR="00717A95" w:rsidRPr="00F0320B" w:rsidRDefault="00717A95" w:rsidP="00023525">
      <w:pPr>
        <w:numPr>
          <w:ilvl w:val="1"/>
          <w:numId w:val="1"/>
        </w:numPr>
        <w:rPr>
          <w:bCs/>
        </w:rPr>
      </w:pPr>
      <w:r>
        <w:rPr>
          <w:bCs/>
        </w:rPr>
        <w:t>Library services consultation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717A95">
        <w:rPr>
          <w:b/>
          <w:bCs/>
        </w:rPr>
        <w:t>29</w:t>
      </w:r>
      <w:r w:rsidR="00717A95" w:rsidRPr="00717A95">
        <w:rPr>
          <w:b/>
          <w:bCs/>
          <w:vertAlign w:val="superscript"/>
        </w:rPr>
        <w:t>th</w:t>
      </w:r>
      <w:r w:rsidR="00717A95">
        <w:rPr>
          <w:b/>
          <w:bCs/>
        </w:rPr>
        <w:t xml:space="preserve"> March 2016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23525"/>
    <w:rsid w:val="00573AB6"/>
    <w:rsid w:val="00661A48"/>
    <w:rsid w:val="0071625F"/>
    <w:rsid w:val="00717A95"/>
    <w:rsid w:val="00720EE7"/>
    <w:rsid w:val="007E1EA0"/>
    <w:rsid w:val="00BD0EC3"/>
    <w:rsid w:val="00D35131"/>
    <w:rsid w:val="00D8675F"/>
    <w:rsid w:val="00DE38C4"/>
    <w:rsid w:val="00E74818"/>
    <w:rsid w:val="00E768BE"/>
    <w:rsid w:val="00ED553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31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3</cp:revision>
  <dcterms:created xsi:type="dcterms:W3CDTF">2016-01-19T14:51:00Z</dcterms:created>
  <dcterms:modified xsi:type="dcterms:W3CDTF">2016-01-19T15:23:00Z</dcterms:modified>
</cp:coreProperties>
</file>